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FEB71" w14:textId="704E3EAC" w:rsidR="00637CF2" w:rsidRDefault="00755002" w:rsidP="00637CF2">
      <w:pPr>
        <w:spacing w:after="0" w:line="240" w:lineRule="auto"/>
        <w:rPr>
          <w:rFonts w:ascii="Arial" w:hAnsi="Arial" w:cs="Arial"/>
          <w:b/>
          <w:sz w:val="28"/>
          <w:szCs w:val="28"/>
        </w:rPr>
      </w:pPr>
      <w:r>
        <w:rPr>
          <w:rFonts w:ascii="Arial" w:hAnsi="Arial" w:cs="Arial"/>
          <w:b/>
          <w:noProof/>
          <w:sz w:val="28"/>
          <w:szCs w:val="28"/>
          <w:lang w:val="de-CH" w:eastAsia="de-CH"/>
        </w:rPr>
        <w:drawing>
          <wp:inline distT="0" distB="0" distL="0" distR="0" wp14:anchorId="509C8E8F" wp14:editId="1A8AD33C">
            <wp:extent cx="2743200" cy="1047490"/>
            <wp:effectExtent l="0" t="0" r="0" b="0"/>
            <wp:docPr id="2" name="Picture 2" descr="Shingo:IP:Main Logos:Institute Logos:Shingo Outl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go:IP:Main Logos:Institute Logos:Shingo Outlin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724" cy="1047690"/>
                    </a:xfrm>
                    <a:prstGeom prst="rect">
                      <a:avLst/>
                    </a:prstGeom>
                    <a:noFill/>
                    <a:ln>
                      <a:noFill/>
                    </a:ln>
                  </pic:spPr>
                </pic:pic>
              </a:graphicData>
            </a:graphic>
          </wp:inline>
        </w:drawing>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noProof/>
          <w:sz w:val="28"/>
          <w:szCs w:val="28"/>
          <w:lang w:val="de-CH" w:eastAsia="de-CH"/>
        </w:rPr>
        <w:drawing>
          <wp:inline distT="0" distB="0" distL="0" distR="0" wp14:anchorId="6E67F731" wp14:editId="105B51C0">
            <wp:extent cx="1828800" cy="1044134"/>
            <wp:effectExtent l="0" t="0" r="0" b="0"/>
            <wp:docPr id="3" name="Picture 3" descr="Shingo:IP:Main Logos:Huntsman:Huntman-wordmark-9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ngo:IP:Main Logos:Huntsman:Huntman-wordmark-9_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898" cy="1044761"/>
                    </a:xfrm>
                    <a:prstGeom prst="rect">
                      <a:avLst/>
                    </a:prstGeom>
                    <a:noFill/>
                    <a:ln>
                      <a:noFill/>
                    </a:ln>
                  </pic:spPr>
                </pic:pic>
              </a:graphicData>
            </a:graphic>
          </wp:inline>
        </w:drawing>
      </w:r>
    </w:p>
    <w:p w14:paraId="1D23EA2B" w14:textId="77777777" w:rsidR="00637CF2" w:rsidRDefault="00637CF2" w:rsidP="00637CF2">
      <w:pPr>
        <w:spacing w:after="0" w:line="240" w:lineRule="auto"/>
        <w:rPr>
          <w:rFonts w:ascii="Arial" w:hAnsi="Arial" w:cs="Arial"/>
          <w:b/>
          <w:sz w:val="28"/>
          <w:szCs w:val="28"/>
        </w:rPr>
      </w:pPr>
    </w:p>
    <w:p w14:paraId="05DB36B0" w14:textId="77777777" w:rsidR="00637CF2" w:rsidRDefault="00637CF2" w:rsidP="00637CF2">
      <w:pPr>
        <w:spacing w:after="0" w:line="240" w:lineRule="auto"/>
        <w:rPr>
          <w:rFonts w:ascii="Arial" w:hAnsi="Arial" w:cs="Arial"/>
          <w:b/>
          <w:sz w:val="28"/>
          <w:szCs w:val="28"/>
        </w:rPr>
      </w:pPr>
    </w:p>
    <w:p w14:paraId="6CD6BA3F" w14:textId="77777777" w:rsidR="00921767" w:rsidRPr="0065046E" w:rsidRDefault="00921767" w:rsidP="00921767">
      <w:pPr>
        <w:spacing w:after="0" w:line="240" w:lineRule="auto"/>
        <w:rPr>
          <w:rFonts w:ascii="Arial" w:hAnsi="Arial" w:cs="Arial"/>
          <w:b/>
          <w:sz w:val="28"/>
          <w:szCs w:val="28"/>
        </w:rPr>
      </w:pPr>
      <w:r w:rsidRPr="0065046E">
        <w:rPr>
          <w:rFonts w:ascii="Arial" w:hAnsi="Arial" w:cs="Arial"/>
          <w:b/>
          <w:sz w:val="28"/>
          <w:szCs w:val="28"/>
        </w:rPr>
        <w:t>FOR IMMEDIATE RELEASE</w:t>
      </w:r>
    </w:p>
    <w:p w14:paraId="6EEAE4FC" w14:textId="3FA13FA5" w:rsidR="00466250" w:rsidRPr="0065046E" w:rsidRDefault="00921767" w:rsidP="00466250">
      <w:pPr>
        <w:tabs>
          <w:tab w:val="left" w:pos="1440"/>
        </w:tabs>
        <w:spacing w:after="0" w:line="240" w:lineRule="auto"/>
        <w:rPr>
          <w:rFonts w:ascii="Arial" w:hAnsi="Arial" w:cs="Arial"/>
          <w:b/>
        </w:rPr>
      </w:pPr>
      <w:r w:rsidRPr="0065046E">
        <w:rPr>
          <w:rFonts w:ascii="Arial" w:hAnsi="Arial" w:cs="Arial"/>
          <w:b/>
        </w:rPr>
        <w:t xml:space="preserve">CONTACT: </w:t>
      </w:r>
      <w:r w:rsidR="00A42648">
        <w:rPr>
          <w:rFonts w:ascii="Arial" w:hAnsi="Arial" w:cs="Arial"/>
          <w:b/>
        </w:rPr>
        <w:tab/>
      </w:r>
      <w:r w:rsidR="00FC02A7">
        <w:rPr>
          <w:rFonts w:ascii="Arial" w:hAnsi="Arial" w:cs="Arial"/>
          <w:b/>
        </w:rPr>
        <w:t>Mary Price</w:t>
      </w:r>
    </w:p>
    <w:p w14:paraId="445F8072" w14:textId="77777777" w:rsidR="00466250" w:rsidRPr="0065046E" w:rsidRDefault="00466250" w:rsidP="00466250">
      <w:pPr>
        <w:spacing w:after="0" w:line="240" w:lineRule="auto"/>
        <w:ind w:left="1440"/>
        <w:rPr>
          <w:rFonts w:ascii="Arial" w:hAnsi="Arial" w:cs="Arial"/>
        </w:rPr>
      </w:pPr>
      <w:r>
        <w:rPr>
          <w:rFonts w:ascii="Arial" w:hAnsi="Arial" w:cs="Arial"/>
        </w:rPr>
        <w:t>Shingo Institute</w:t>
      </w:r>
    </w:p>
    <w:p w14:paraId="1ECF7AA5" w14:textId="44E7A90D" w:rsidR="00466250" w:rsidRPr="0065046E" w:rsidRDefault="006D1E31" w:rsidP="00466250">
      <w:pPr>
        <w:spacing w:after="0" w:line="240" w:lineRule="auto"/>
        <w:ind w:left="1440"/>
        <w:rPr>
          <w:rFonts w:ascii="Arial" w:hAnsi="Arial" w:cs="Arial"/>
        </w:rPr>
      </w:pPr>
      <w:r>
        <w:rPr>
          <w:rFonts w:ascii="Arial" w:hAnsi="Arial" w:cs="Arial"/>
        </w:rPr>
        <w:t>Phone: +1.435.7</w:t>
      </w:r>
      <w:r w:rsidR="00FC02A7">
        <w:rPr>
          <w:rFonts w:ascii="Arial" w:hAnsi="Arial" w:cs="Arial"/>
        </w:rPr>
        <w:t>60</w:t>
      </w:r>
      <w:r>
        <w:rPr>
          <w:rFonts w:ascii="Arial" w:hAnsi="Arial" w:cs="Arial"/>
        </w:rPr>
        <w:t>.</w:t>
      </w:r>
      <w:r w:rsidR="00466250">
        <w:rPr>
          <w:rFonts w:ascii="Arial" w:hAnsi="Arial" w:cs="Arial"/>
        </w:rPr>
        <w:t>07</w:t>
      </w:r>
      <w:r w:rsidR="00FC02A7">
        <w:rPr>
          <w:rFonts w:ascii="Arial" w:hAnsi="Arial" w:cs="Arial"/>
        </w:rPr>
        <w:t>1</w:t>
      </w:r>
      <w:r w:rsidR="00466250">
        <w:rPr>
          <w:rFonts w:ascii="Arial" w:hAnsi="Arial" w:cs="Arial"/>
        </w:rPr>
        <w:t>1</w:t>
      </w:r>
    </w:p>
    <w:p w14:paraId="18A0CEA1" w14:textId="5A85A8E3" w:rsidR="00466250" w:rsidRPr="0065046E" w:rsidRDefault="00466250" w:rsidP="00466250">
      <w:pPr>
        <w:spacing w:after="0" w:line="240" w:lineRule="auto"/>
        <w:ind w:left="1440"/>
        <w:rPr>
          <w:rStyle w:val="Hyperlink"/>
          <w:rFonts w:ascii="Arial" w:hAnsi="Arial" w:cs="Arial"/>
        </w:rPr>
      </w:pPr>
      <w:r w:rsidRPr="0065046E">
        <w:rPr>
          <w:rFonts w:ascii="Arial" w:hAnsi="Arial" w:cs="Arial"/>
        </w:rPr>
        <w:t xml:space="preserve">Email: </w:t>
      </w:r>
      <w:hyperlink r:id="rId9" w:history="1">
        <w:r w:rsidR="004F45C0" w:rsidRPr="00ED2C44">
          <w:rPr>
            <w:rStyle w:val="Hyperlink"/>
            <w:rFonts w:ascii="Arial" w:hAnsi="Arial" w:cs="Arial"/>
          </w:rPr>
          <w:t>mary.price@usu.edu</w:t>
        </w:r>
      </w:hyperlink>
    </w:p>
    <w:p w14:paraId="64FD7389" w14:textId="77777777" w:rsidR="005A6503" w:rsidRDefault="005A6503" w:rsidP="00A42648">
      <w:pPr>
        <w:pStyle w:val="NoSpacing"/>
        <w:rPr>
          <w:rStyle w:val="Strong"/>
          <w:rFonts w:ascii="Arial" w:hAnsi="Arial"/>
          <w:sz w:val="28"/>
          <w:szCs w:val="28"/>
        </w:rPr>
      </w:pPr>
    </w:p>
    <w:p w14:paraId="120445C9" w14:textId="6A25BA30" w:rsidR="00387CCD" w:rsidRPr="00D932BF" w:rsidRDefault="00FC02A7" w:rsidP="00387CCD">
      <w:pPr>
        <w:shd w:val="clear" w:color="auto" w:fill="FFFFFF"/>
        <w:spacing w:line="240" w:lineRule="auto"/>
        <w:rPr>
          <w:rFonts w:ascii="Arial" w:eastAsia="Times New Roman" w:hAnsi="Arial" w:cs="Arial"/>
          <w:b/>
          <w:color w:val="222222"/>
          <w:sz w:val="28"/>
          <w:szCs w:val="28"/>
        </w:rPr>
      </w:pPr>
      <w:r w:rsidRPr="00F009BD">
        <w:rPr>
          <w:rFonts w:ascii="Arial" w:hAnsi="Arial" w:cs="Arial"/>
          <w:b/>
          <w:bCs/>
          <w:i/>
          <w:iCs/>
          <w:sz w:val="28"/>
          <w:szCs w:val="28"/>
        </w:rPr>
        <w:t xml:space="preserve">The </w:t>
      </w:r>
      <w:r w:rsidR="00500C37" w:rsidRPr="00F009BD">
        <w:rPr>
          <w:rFonts w:ascii="Arial" w:hAnsi="Arial" w:cs="Arial"/>
          <w:b/>
          <w:bCs/>
          <w:i/>
          <w:iCs/>
          <w:sz w:val="28"/>
          <w:szCs w:val="28"/>
        </w:rPr>
        <w:t xml:space="preserve">Lean </w:t>
      </w:r>
      <w:r w:rsidRPr="00F009BD">
        <w:rPr>
          <w:rFonts w:ascii="Arial" w:hAnsi="Arial" w:cs="Arial"/>
          <w:b/>
          <w:bCs/>
          <w:i/>
          <w:iCs/>
          <w:sz w:val="28"/>
          <w:szCs w:val="28"/>
        </w:rPr>
        <w:t>Builder</w:t>
      </w:r>
      <w:r w:rsidR="00500C37" w:rsidRPr="00F009BD">
        <w:rPr>
          <w:rFonts w:ascii="Arial" w:hAnsi="Arial" w:cs="Arial"/>
          <w:b/>
          <w:bCs/>
          <w:i/>
          <w:iCs/>
          <w:sz w:val="28"/>
          <w:szCs w:val="28"/>
        </w:rPr>
        <w:t xml:space="preserve">: </w:t>
      </w:r>
      <w:r w:rsidRPr="00F009BD">
        <w:rPr>
          <w:rFonts w:ascii="Arial" w:hAnsi="Arial" w:cs="Arial"/>
          <w:b/>
          <w:bCs/>
          <w:i/>
          <w:iCs/>
          <w:sz w:val="28"/>
          <w:szCs w:val="28"/>
        </w:rPr>
        <w:t>A Builder’s Guide to Applying Lean Tools in the Field</w:t>
      </w:r>
      <w:r w:rsidR="00500C37" w:rsidRPr="00D932BF">
        <w:rPr>
          <w:rFonts w:ascii="Arial" w:hAnsi="Arial" w:cs="Arial"/>
          <w:b/>
          <w:bCs/>
          <w:sz w:val="28"/>
          <w:szCs w:val="28"/>
        </w:rPr>
        <w:t xml:space="preserve"> </w:t>
      </w:r>
      <w:r w:rsidR="00387CCD" w:rsidRPr="00474A63">
        <w:rPr>
          <w:rFonts w:ascii="Arial" w:eastAsia="Times New Roman" w:hAnsi="Arial" w:cs="Arial"/>
          <w:b/>
          <w:color w:val="222222"/>
          <w:sz w:val="28"/>
          <w:szCs w:val="28"/>
        </w:rPr>
        <w:t xml:space="preserve">by </w:t>
      </w:r>
      <w:r>
        <w:rPr>
          <w:rFonts w:ascii="Arial" w:eastAsia="Times New Roman" w:hAnsi="Arial" w:cs="Arial"/>
          <w:b/>
          <w:color w:val="000000"/>
          <w:sz w:val="28"/>
          <w:szCs w:val="28"/>
        </w:rPr>
        <w:t xml:space="preserve">Joe </w:t>
      </w:r>
      <w:proofErr w:type="spellStart"/>
      <w:r>
        <w:rPr>
          <w:rFonts w:ascii="Arial" w:eastAsia="Times New Roman" w:hAnsi="Arial" w:cs="Arial"/>
          <w:b/>
          <w:color w:val="000000"/>
          <w:sz w:val="28"/>
          <w:szCs w:val="28"/>
        </w:rPr>
        <w:t>Donarumo</w:t>
      </w:r>
      <w:proofErr w:type="spellEnd"/>
      <w:r w:rsidR="00387CCD" w:rsidRPr="00474A63">
        <w:rPr>
          <w:rFonts w:ascii="Arial" w:eastAsia="Times New Roman" w:hAnsi="Arial" w:cs="Arial"/>
          <w:b/>
          <w:color w:val="222222"/>
          <w:sz w:val="28"/>
          <w:szCs w:val="28"/>
        </w:rPr>
        <w:t xml:space="preserve"> and </w:t>
      </w:r>
      <w:proofErr w:type="spellStart"/>
      <w:r w:rsidR="00500C37" w:rsidRPr="00050389">
        <w:rPr>
          <w:rFonts w:ascii="Arial" w:eastAsia="Times New Roman" w:hAnsi="Arial" w:cs="Arial"/>
          <w:b/>
          <w:color w:val="000000"/>
          <w:sz w:val="28"/>
          <w:szCs w:val="28"/>
        </w:rPr>
        <w:t>K</w:t>
      </w:r>
      <w:r>
        <w:rPr>
          <w:rFonts w:ascii="Arial" w:eastAsia="Times New Roman" w:hAnsi="Arial" w:cs="Arial"/>
          <w:b/>
          <w:color w:val="000000"/>
          <w:sz w:val="28"/>
          <w:szCs w:val="28"/>
        </w:rPr>
        <w:t>eyan</w:t>
      </w:r>
      <w:proofErr w:type="spellEnd"/>
      <w:r>
        <w:rPr>
          <w:rFonts w:ascii="Arial" w:eastAsia="Times New Roman" w:hAnsi="Arial" w:cs="Arial"/>
          <w:b/>
          <w:color w:val="000000"/>
          <w:sz w:val="28"/>
          <w:szCs w:val="28"/>
        </w:rPr>
        <w:t xml:space="preserve"> </w:t>
      </w:r>
      <w:proofErr w:type="spellStart"/>
      <w:r>
        <w:rPr>
          <w:rFonts w:ascii="Arial" w:eastAsia="Times New Roman" w:hAnsi="Arial" w:cs="Arial"/>
          <w:b/>
          <w:color w:val="000000"/>
          <w:sz w:val="28"/>
          <w:szCs w:val="28"/>
        </w:rPr>
        <w:t>Zandy</w:t>
      </w:r>
      <w:proofErr w:type="spellEnd"/>
      <w:r w:rsidR="00500C37" w:rsidRPr="00050389">
        <w:rPr>
          <w:rFonts w:ascii="Arial" w:eastAsia="Times New Roman" w:hAnsi="Arial" w:cs="Arial"/>
          <w:b/>
          <w:color w:val="000000"/>
          <w:sz w:val="28"/>
          <w:szCs w:val="28"/>
        </w:rPr>
        <w:t xml:space="preserve"> </w:t>
      </w:r>
      <w:r w:rsidR="00387CCD" w:rsidRPr="00474A63">
        <w:rPr>
          <w:rFonts w:ascii="Arial" w:eastAsia="Times New Roman" w:hAnsi="Arial" w:cs="Arial"/>
          <w:b/>
          <w:color w:val="222222"/>
          <w:sz w:val="28"/>
          <w:szCs w:val="28"/>
        </w:rPr>
        <w:t xml:space="preserve">Receives Shingo </w:t>
      </w:r>
      <w:r>
        <w:rPr>
          <w:rFonts w:ascii="Arial" w:eastAsia="Times New Roman" w:hAnsi="Arial" w:cs="Arial"/>
          <w:b/>
          <w:color w:val="222222"/>
          <w:sz w:val="28"/>
          <w:szCs w:val="28"/>
        </w:rPr>
        <w:t>Publication</w:t>
      </w:r>
      <w:r w:rsidR="00387CCD" w:rsidRPr="00D932BF">
        <w:rPr>
          <w:rFonts w:ascii="Arial" w:eastAsia="Times New Roman" w:hAnsi="Arial" w:cs="Arial"/>
          <w:b/>
          <w:color w:val="222222"/>
          <w:sz w:val="28"/>
          <w:szCs w:val="28"/>
        </w:rPr>
        <w:t xml:space="preserve"> </w:t>
      </w:r>
      <w:r w:rsidR="00387CCD" w:rsidRPr="00474A63">
        <w:rPr>
          <w:rFonts w:ascii="Arial" w:eastAsia="Times New Roman" w:hAnsi="Arial" w:cs="Arial"/>
          <w:b/>
          <w:color w:val="222222"/>
          <w:sz w:val="28"/>
          <w:szCs w:val="28"/>
        </w:rPr>
        <w:t>Award</w:t>
      </w:r>
    </w:p>
    <w:p w14:paraId="1B8737ED" w14:textId="760DDD56" w:rsidR="00387CCD" w:rsidRPr="00387CCD" w:rsidRDefault="00387CCD" w:rsidP="00387CCD">
      <w:pPr>
        <w:shd w:val="clear" w:color="auto" w:fill="FFFFFF"/>
        <w:spacing w:line="240" w:lineRule="auto"/>
        <w:rPr>
          <w:rFonts w:ascii="Arial" w:eastAsia="Times New Roman" w:hAnsi="Arial" w:cs="Arial"/>
          <w:i/>
          <w:color w:val="222222"/>
          <w:sz w:val="24"/>
          <w:szCs w:val="24"/>
        </w:rPr>
      </w:pPr>
      <w:r w:rsidRPr="00474A63">
        <w:rPr>
          <w:rFonts w:ascii="Arial" w:eastAsia="Times New Roman" w:hAnsi="Arial" w:cs="Arial"/>
          <w:i/>
          <w:color w:val="222222"/>
          <w:sz w:val="24"/>
          <w:szCs w:val="24"/>
        </w:rPr>
        <w:t>Summary: After trained examiners and accomplished business professionals performed a thorough assessment of their work</w:t>
      </w:r>
      <w:r w:rsidR="00613FA4">
        <w:rPr>
          <w:rFonts w:ascii="Arial" w:eastAsia="Times New Roman" w:hAnsi="Arial" w:cs="Arial"/>
          <w:i/>
          <w:color w:val="222222"/>
          <w:sz w:val="24"/>
          <w:szCs w:val="24"/>
        </w:rPr>
        <w:t>,</w:t>
      </w:r>
      <w:r w:rsidR="00D932BF" w:rsidRPr="00D932BF">
        <w:rPr>
          <w:rFonts w:ascii="benton-sans" w:eastAsia="Times New Roman" w:hAnsi="benton-sans" w:cs="Times New Roman"/>
          <w:color w:val="000000"/>
          <w:sz w:val="23"/>
          <w:szCs w:val="23"/>
        </w:rPr>
        <w:t xml:space="preserve"> </w:t>
      </w:r>
      <w:r w:rsidR="00FC02A7">
        <w:rPr>
          <w:rFonts w:ascii="Arial" w:eastAsia="Times New Roman" w:hAnsi="Arial" w:cs="Arial"/>
          <w:i/>
          <w:color w:val="000000"/>
          <w:sz w:val="24"/>
          <w:szCs w:val="24"/>
        </w:rPr>
        <w:t xml:space="preserve">Joe </w:t>
      </w:r>
      <w:proofErr w:type="spellStart"/>
      <w:r w:rsidR="00FC02A7">
        <w:rPr>
          <w:rFonts w:ascii="Arial" w:eastAsia="Times New Roman" w:hAnsi="Arial" w:cs="Arial"/>
          <w:i/>
          <w:color w:val="000000"/>
          <w:sz w:val="24"/>
          <w:szCs w:val="24"/>
        </w:rPr>
        <w:t>Donarumo</w:t>
      </w:r>
      <w:proofErr w:type="spellEnd"/>
      <w:r w:rsidRPr="00474A63">
        <w:rPr>
          <w:rFonts w:ascii="Arial" w:eastAsia="Times New Roman" w:hAnsi="Arial" w:cs="Arial"/>
          <w:i/>
          <w:color w:val="222222"/>
          <w:sz w:val="24"/>
          <w:szCs w:val="24"/>
        </w:rPr>
        <w:t xml:space="preserve"> and </w:t>
      </w:r>
      <w:proofErr w:type="spellStart"/>
      <w:r w:rsidR="00F009BD">
        <w:rPr>
          <w:rFonts w:ascii="Arial" w:eastAsia="Times New Roman" w:hAnsi="Arial" w:cs="Arial"/>
          <w:i/>
          <w:color w:val="222222"/>
          <w:sz w:val="24"/>
          <w:szCs w:val="24"/>
        </w:rPr>
        <w:t>Keyan</w:t>
      </w:r>
      <w:proofErr w:type="spellEnd"/>
      <w:r w:rsidR="00D932BF">
        <w:rPr>
          <w:rFonts w:ascii="Arial" w:eastAsia="Times New Roman" w:hAnsi="Arial" w:cs="Arial"/>
          <w:i/>
          <w:color w:val="222222"/>
          <w:sz w:val="24"/>
          <w:szCs w:val="24"/>
        </w:rPr>
        <w:t xml:space="preserve"> </w:t>
      </w:r>
      <w:proofErr w:type="spellStart"/>
      <w:r w:rsidR="00F009BD">
        <w:rPr>
          <w:rFonts w:ascii="Arial" w:eastAsia="Times New Roman" w:hAnsi="Arial" w:cs="Arial"/>
          <w:i/>
          <w:color w:val="222222"/>
          <w:sz w:val="24"/>
          <w:szCs w:val="24"/>
        </w:rPr>
        <w:t>Zandy</w:t>
      </w:r>
      <w:proofErr w:type="spellEnd"/>
      <w:r w:rsidRPr="00474A63">
        <w:rPr>
          <w:rFonts w:ascii="Arial" w:eastAsia="Times New Roman" w:hAnsi="Arial" w:cs="Arial"/>
          <w:i/>
          <w:color w:val="222222"/>
          <w:sz w:val="24"/>
          <w:szCs w:val="24"/>
        </w:rPr>
        <w:t xml:space="preserve"> have been selected as recipients of an internationally recognized award from the Shingo Institute, a program in the Jon M. Huntsman School of Business. The authors will receive the award at the </w:t>
      </w:r>
      <w:r w:rsidR="00F009BD">
        <w:rPr>
          <w:rFonts w:ascii="Arial" w:eastAsia="Times New Roman" w:hAnsi="Arial" w:cs="Arial"/>
          <w:i/>
          <w:color w:val="222222"/>
          <w:sz w:val="24"/>
          <w:szCs w:val="24"/>
        </w:rPr>
        <w:t>33</w:t>
      </w:r>
      <w:r w:rsidR="00F009BD" w:rsidRPr="00F009BD">
        <w:rPr>
          <w:rFonts w:ascii="Arial" w:eastAsia="Times New Roman" w:hAnsi="Arial" w:cs="Arial"/>
          <w:i/>
          <w:color w:val="222222"/>
          <w:sz w:val="24"/>
          <w:szCs w:val="24"/>
          <w:vertAlign w:val="superscript"/>
        </w:rPr>
        <w:t>rd</w:t>
      </w:r>
      <w:r w:rsidR="00F009BD">
        <w:rPr>
          <w:rFonts w:ascii="Arial" w:eastAsia="Times New Roman" w:hAnsi="Arial" w:cs="Arial"/>
          <w:i/>
          <w:color w:val="222222"/>
          <w:sz w:val="24"/>
          <w:szCs w:val="24"/>
        </w:rPr>
        <w:t xml:space="preserve"> Annual </w:t>
      </w:r>
      <w:r w:rsidRPr="00474A63">
        <w:rPr>
          <w:rFonts w:ascii="Arial" w:eastAsia="Times New Roman" w:hAnsi="Arial" w:cs="Arial"/>
          <w:i/>
          <w:color w:val="222222"/>
          <w:sz w:val="24"/>
          <w:szCs w:val="24"/>
        </w:rPr>
        <w:t>Shingo Conference</w:t>
      </w:r>
      <w:r w:rsidR="00604B8F">
        <w:rPr>
          <w:rFonts w:ascii="Arial" w:eastAsia="Times New Roman" w:hAnsi="Arial" w:cs="Arial"/>
          <w:i/>
          <w:color w:val="222222"/>
          <w:sz w:val="24"/>
          <w:szCs w:val="24"/>
        </w:rPr>
        <w:t xml:space="preserve"> in Provo, Utah</w:t>
      </w:r>
      <w:r w:rsidR="00D86A95">
        <w:rPr>
          <w:rFonts w:ascii="Arial" w:eastAsia="Times New Roman" w:hAnsi="Arial" w:cs="Arial"/>
          <w:i/>
          <w:color w:val="222222"/>
          <w:sz w:val="24"/>
          <w:szCs w:val="24"/>
        </w:rPr>
        <w:t xml:space="preserve"> the week of</w:t>
      </w:r>
      <w:r w:rsidR="00604B8F">
        <w:rPr>
          <w:rFonts w:ascii="Arial" w:eastAsia="Times New Roman" w:hAnsi="Arial" w:cs="Arial"/>
          <w:i/>
          <w:color w:val="222222"/>
          <w:sz w:val="24"/>
          <w:szCs w:val="24"/>
        </w:rPr>
        <w:t xml:space="preserve"> May 17, 2021</w:t>
      </w:r>
      <w:r w:rsidRPr="00474A63">
        <w:rPr>
          <w:rFonts w:ascii="Arial" w:eastAsia="Times New Roman" w:hAnsi="Arial" w:cs="Arial"/>
          <w:i/>
          <w:color w:val="222222"/>
          <w:sz w:val="24"/>
          <w:szCs w:val="24"/>
        </w:rPr>
        <w:t>.</w:t>
      </w:r>
    </w:p>
    <w:p w14:paraId="5A2F1200" w14:textId="4EA8FBD6" w:rsidR="00D932BF" w:rsidRDefault="00387CCD" w:rsidP="00387CCD">
      <w:pPr>
        <w:shd w:val="clear" w:color="auto" w:fill="FFFFFF"/>
        <w:spacing w:line="240" w:lineRule="auto"/>
        <w:rPr>
          <w:rFonts w:ascii="Arial" w:eastAsia="Times New Roman" w:hAnsi="Arial" w:cs="Arial"/>
          <w:color w:val="222222"/>
        </w:rPr>
      </w:pPr>
      <w:r w:rsidRPr="00474A63">
        <w:rPr>
          <w:rFonts w:ascii="Arial" w:eastAsia="Times New Roman" w:hAnsi="Arial" w:cs="Arial"/>
          <w:color w:val="222222"/>
        </w:rPr>
        <w:t>LOGAN, Utah —</w:t>
      </w:r>
      <w:r w:rsidRPr="00474A63">
        <w:rPr>
          <w:rFonts w:ascii="Arial" w:hAnsi="Arial" w:cs="Arial"/>
        </w:rPr>
        <w:t xml:space="preserve"> </w:t>
      </w:r>
      <w:hyperlink r:id="rId10" w:history="1">
        <w:r w:rsidRPr="00474A63">
          <w:rPr>
            <w:rStyle w:val="Hyperlink"/>
            <w:rFonts w:ascii="Arial" w:hAnsi="Arial" w:cs="Arial"/>
          </w:rPr>
          <w:t>The Shingo Institute</w:t>
        </w:r>
      </w:hyperlink>
      <w:r w:rsidRPr="00474A63">
        <w:rPr>
          <w:rFonts w:ascii="Arial" w:hAnsi="Arial" w:cs="Arial"/>
        </w:rPr>
        <w:t xml:space="preserve">, a program in the </w:t>
      </w:r>
      <w:hyperlink r:id="rId11" w:history="1">
        <w:r w:rsidRPr="00474A63">
          <w:rPr>
            <w:rStyle w:val="Hyperlink"/>
            <w:rFonts w:ascii="Arial" w:hAnsi="Arial" w:cs="Arial"/>
          </w:rPr>
          <w:t>Jon M. Huntsman School of Business</w:t>
        </w:r>
      </w:hyperlink>
      <w:r w:rsidRPr="00474A63">
        <w:rPr>
          <w:rFonts w:ascii="Arial" w:hAnsi="Arial" w:cs="Arial"/>
        </w:rPr>
        <w:t xml:space="preserve"> at </w:t>
      </w:r>
      <w:hyperlink r:id="rId12" w:history="1">
        <w:r w:rsidRPr="00474A63">
          <w:rPr>
            <w:rStyle w:val="Hyperlink"/>
            <w:rFonts w:ascii="Arial" w:hAnsi="Arial" w:cs="Arial"/>
          </w:rPr>
          <w:t>Utah State University</w:t>
        </w:r>
      </w:hyperlink>
      <w:r w:rsidRPr="00474A63">
        <w:rPr>
          <w:rFonts w:ascii="Arial" w:hAnsi="Arial" w:cs="Arial"/>
        </w:rPr>
        <w:t>,</w:t>
      </w:r>
      <w:r w:rsidRPr="000029F4">
        <w:rPr>
          <w:rFonts w:ascii="Arial" w:hAnsi="Arial" w:cs="Arial"/>
        </w:rPr>
        <w:t xml:space="preserve"> </w:t>
      </w:r>
      <w:r w:rsidRPr="00474A63">
        <w:rPr>
          <w:rFonts w:ascii="Arial" w:eastAsia="Times New Roman" w:hAnsi="Arial" w:cs="Arial"/>
          <w:color w:val="222222"/>
        </w:rPr>
        <w:t xml:space="preserve">has awarded </w:t>
      </w:r>
      <w:r w:rsidR="00F009BD">
        <w:rPr>
          <w:rFonts w:ascii="Arial" w:eastAsia="Times New Roman" w:hAnsi="Arial" w:cs="Arial"/>
          <w:color w:val="000000"/>
        </w:rPr>
        <w:t xml:space="preserve">Joe </w:t>
      </w:r>
      <w:proofErr w:type="spellStart"/>
      <w:r w:rsidR="00F009BD">
        <w:rPr>
          <w:rFonts w:ascii="Arial" w:eastAsia="Times New Roman" w:hAnsi="Arial" w:cs="Arial"/>
          <w:color w:val="000000"/>
        </w:rPr>
        <w:t>Donarumo</w:t>
      </w:r>
      <w:proofErr w:type="spellEnd"/>
      <w:r w:rsidR="00D932BF" w:rsidRPr="00474A63">
        <w:rPr>
          <w:rFonts w:ascii="Arial" w:eastAsia="Times New Roman" w:hAnsi="Arial" w:cs="Arial"/>
          <w:color w:val="222222"/>
        </w:rPr>
        <w:t xml:space="preserve"> and </w:t>
      </w:r>
      <w:proofErr w:type="spellStart"/>
      <w:r w:rsidR="00F009BD">
        <w:rPr>
          <w:rFonts w:ascii="Arial" w:eastAsia="Times New Roman" w:hAnsi="Arial" w:cs="Arial"/>
          <w:color w:val="222222"/>
        </w:rPr>
        <w:t>Keyan</w:t>
      </w:r>
      <w:proofErr w:type="spellEnd"/>
      <w:r w:rsidR="00D932BF" w:rsidRPr="00D932BF">
        <w:rPr>
          <w:rFonts w:ascii="Arial" w:eastAsia="Times New Roman" w:hAnsi="Arial" w:cs="Arial"/>
          <w:color w:val="222222"/>
        </w:rPr>
        <w:t xml:space="preserve"> </w:t>
      </w:r>
      <w:proofErr w:type="spellStart"/>
      <w:r w:rsidR="00F009BD">
        <w:rPr>
          <w:rFonts w:ascii="Arial" w:eastAsia="Times New Roman" w:hAnsi="Arial" w:cs="Arial"/>
          <w:color w:val="222222"/>
        </w:rPr>
        <w:t>Zandy</w:t>
      </w:r>
      <w:proofErr w:type="spellEnd"/>
      <w:r w:rsidRPr="00474A63">
        <w:rPr>
          <w:rFonts w:ascii="Arial" w:eastAsia="Times New Roman" w:hAnsi="Arial" w:cs="Arial"/>
          <w:color w:val="222222"/>
        </w:rPr>
        <w:t xml:space="preserve"> with the Shingo </w:t>
      </w:r>
      <w:r w:rsidR="00F009BD">
        <w:rPr>
          <w:rFonts w:ascii="Arial" w:eastAsia="Times New Roman" w:hAnsi="Arial" w:cs="Arial"/>
          <w:color w:val="222222"/>
        </w:rPr>
        <w:t>Publication</w:t>
      </w:r>
      <w:r w:rsidRPr="00474A63">
        <w:rPr>
          <w:rFonts w:ascii="Arial" w:eastAsia="Times New Roman" w:hAnsi="Arial" w:cs="Arial"/>
          <w:color w:val="222222"/>
        </w:rPr>
        <w:t xml:space="preserve"> Award for their </w:t>
      </w:r>
      <w:r w:rsidR="00F009BD">
        <w:rPr>
          <w:rFonts w:ascii="Arial" w:eastAsia="Times New Roman" w:hAnsi="Arial" w:cs="Arial"/>
          <w:color w:val="222222"/>
        </w:rPr>
        <w:t>book</w:t>
      </w:r>
      <w:r w:rsidRPr="00474A63">
        <w:rPr>
          <w:rFonts w:ascii="Arial" w:eastAsia="Times New Roman" w:hAnsi="Arial" w:cs="Arial"/>
          <w:color w:val="222222"/>
        </w:rPr>
        <w:t xml:space="preserve">, </w:t>
      </w:r>
      <w:hyperlink r:id="rId13" w:history="1">
        <w:r w:rsidR="00F009BD" w:rsidRPr="00982A16">
          <w:rPr>
            <w:rStyle w:val="Hyperlink"/>
            <w:rFonts w:ascii="Arial" w:eastAsia="Times New Roman" w:hAnsi="Arial" w:cs="Arial"/>
            <w:i/>
            <w:iCs/>
          </w:rPr>
          <w:t>The Lean Builder: A Builder’s Guide to Applying Lean Tools in the Field</w:t>
        </w:r>
      </w:hyperlink>
      <w:r w:rsidR="00D932BF" w:rsidRPr="00F40CE0">
        <w:rPr>
          <w:rFonts w:ascii="Arial" w:hAnsi="Arial" w:cs="Arial"/>
          <w:bCs/>
        </w:rPr>
        <w:t xml:space="preserve">. </w:t>
      </w:r>
      <w:proofErr w:type="spellStart"/>
      <w:r w:rsidR="00253397">
        <w:rPr>
          <w:rFonts w:ascii="Arial" w:hAnsi="Arial" w:cs="Arial"/>
          <w:bCs/>
        </w:rPr>
        <w:t>Donarumo</w:t>
      </w:r>
      <w:proofErr w:type="spellEnd"/>
      <w:r w:rsidR="00253397">
        <w:rPr>
          <w:rFonts w:ascii="Arial" w:hAnsi="Arial" w:cs="Arial"/>
          <w:bCs/>
        </w:rPr>
        <w:t xml:space="preserve"> is </w:t>
      </w:r>
      <w:r w:rsidR="001C020B">
        <w:rPr>
          <w:rFonts w:ascii="Arial" w:hAnsi="Arial" w:cs="Arial"/>
          <w:bCs/>
        </w:rPr>
        <w:t>a</w:t>
      </w:r>
      <w:r w:rsidR="00253397">
        <w:rPr>
          <w:rFonts w:ascii="Arial" w:hAnsi="Arial" w:cs="Arial"/>
          <w:bCs/>
        </w:rPr>
        <w:t xml:space="preserve"> senior superintendent at </w:t>
      </w:r>
      <w:proofErr w:type="spellStart"/>
      <w:r w:rsidR="00253397">
        <w:rPr>
          <w:rFonts w:ascii="Arial" w:hAnsi="Arial" w:cs="Arial"/>
          <w:bCs/>
        </w:rPr>
        <w:t>Linbeck</w:t>
      </w:r>
      <w:proofErr w:type="spellEnd"/>
      <w:r w:rsidR="00253397">
        <w:rPr>
          <w:rFonts w:ascii="Arial" w:hAnsi="Arial" w:cs="Arial"/>
          <w:bCs/>
        </w:rPr>
        <w:t xml:space="preserve"> Group, a Texas-based technology-driven </w:t>
      </w:r>
      <w:r w:rsidR="002E6C21">
        <w:rPr>
          <w:rFonts w:ascii="Arial" w:hAnsi="Arial" w:cs="Arial"/>
          <w:bCs/>
        </w:rPr>
        <w:t xml:space="preserve">Lean </w:t>
      </w:r>
      <w:r w:rsidR="00253397">
        <w:rPr>
          <w:rFonts w:ascii="Arial" w:hAnsi="Arial" w:cs="Arial"/>
          <w:bCs/>
        </w:rPr>
        <w:t xml:space="preserve">building construction firm. </w:t>
      </w:r>
      <w:proofErr w:type="spellStart"/>
      <w:r w:rsidR="00604B8F" w:rsidRPr="00604B8F">
        <w:rPr>
          <w:rFonts w:ascii="Arial" w:eastAsia="Times New Roman" w:hAnsi="Arial" w:cs="Arial"/>
          <w:color w:val="000000"/>
        </w:rPr>
        <w:t>Zandy</w:t>
      </w:r>
      <w:proofErr w:type="spellEnd"/>
      <w:r w:rsidR="00F40CE0" w:rsidRPr="00604B8F">
        <w:rPr>
          <w:rFonts w:ascii="Arial" w:eastAsia="Times New Roman" w:hAnsi="Arial" w:cs="Arial"/>
          <w:color w:val="000000"/>
        </w:rPr>
        <w:t xml:space="preserve"> is the </w:t>
      </w:r>
      <w:r w:rsidR="00604B8F">
        <w:rPr>
          <w:rFonts w:ascii="Arial" w:eastAsia="Times New Roman" w:hAnsi="Arial" w:cs="Arial"/>
          <w:color w:val="000000"/>
        </w:rPr>
        <w:t>COO of Skiles Group</w:t>
      </w:r>
      <w:r w:rsidR="00253397">
        <w:rPr>
          <w:rFonts w:ascii="Arial" w:eastAsia="Times New Roman" w:hAnsi="Arial" w:cs="Arial"/>
          <w:color w:val="000000"/>
        </w:rPr>
        <w:t xml:space="preserve">, a national general contracting and </w:t>
      </w:r>
      <w:r w:rsidR="00982A16">
        <w:rPr>
          <w:rFonts w:ascii="Arial" w:eastAsia="Times New Roman" w:hAnsi="Arial" w:cs="Arial"/>
          <w:color w:val="000000"/>
        </w:rPr>
        <w:t>L</w:t>
      </w:r>
      <w:r w:rsidR="00253397">
        <w:rPr>
          <w:rFonts w:ascii="Arial" w:eastAsia="Times New Roman" w:hAnsi="Arial" w:cs="Arial"/>
          <w:color w:val="000000"/>
        </w:rPr>
        <w:t xml:space="preserve">ean </w:t>
      </w:r>
      <w:r w:rsidR="00982A16">
        <w:rPr>
          <w:rFonts w:ascii="Arial" w:eastAsia="Times New Roman" w:hAnsi="Arial" w:cs="Arial"/>
          <w:color w:val="000000"/>
        </w:rPr>
        <w:t>C</w:t>
      </w:r>
      <w:r w:rsidR="00253397">
        <w:rPr>
          <w:rFonts w:ascii="Arial" w:eastAsia="Times New Roman" w:hAnsi="Arial" w:cs="Arial"/>
          <w:color w:val="000000"/>
        </w:rPr>
        <w:t>onstruction management firm.</w:t>
      </w:r>
    </w:p>
    <w:p w14:paraId="2294A320" w14:textId="77777777" w:rsidR="00253397" w:rsidRPr="004F45C0" w:rsidRDefault="00253397" w:rsidP="004F45C0">
      <w:pPr>
        <w:spacing w:line="240" w:lineRule="auto"/>
        <w:rPr>
          <w:rFonts w:ascii="Arial" w:hAnsi="Arial" w:cs="Arial"/>
        </w:rPr>
      </w:pPr>
      <w:r w:rsidRPr="004F45C0">
        <w:rPr>
          <w:rFonts w:ascii="Arial" w:hAnsi="Arial" w:cs="Arial"/>
        </w:rPr>
        <w:t>“Receipt of the Shingo Publication Award signifies an author’s significant contribution and practical application to the body of knowledge regarding enterprise excellence,” said Ken Snyder, executive director of the Shingo Institute.</w:t>
      </w:r>
    </w:p>
    <w:p w14:paraId="3BF4DF85" w14:textId="77777777" w:rsidR="004F45C0" w:rsidRPr="004F45C0" w:rsidRDefault="00833244" w:rsidP="004F45C0">
      <w:pPr>
        <w:spacing w:line="240" w:lineRule="auto"/>
        <w:rPr>
          <w:rFonts w:ascii="Arial" w:hAnsi="Arial" w:cs="Arial"/>
        </w:rPr>
      </w:pPr>
      <w:r w:rsidRPr="004F45C0">
        <w:rPr>
          <w:rFonts w:ascii="Arial" w:hAnsi="Arial" w:cs="Arial"/>
        </w:rPr>
        <w:t>By “challenging” or applying for a Shingo Publication award, authors invite a group of accomplished professionals and trained examiners from the Shingo Institute to thoroughly review their publication(s). Shingo examiners select recipients based on a rigorous set of standards.</w:t>
      </w:r>
    </w:p>
    <w:p w14:paraId="44BB1191" w14:textId="77777777" w:rsidR="004F45C0" w:rsidRDefault="004F45C0" w:rsidP="004F45C0">
      <w:pPr>
        <w:spacing w:line="240" w:lineRule="auto"/>
        <w:rPr>
          <w:rFonts w:ascii="Arial" w:hAnsi="Arial" w:cs="Arial"/>
          <w:color w:val="000000" w:themeColor="text1"/>
        </w:rPr>
      </w:pPr>
      <w:r w:rsidRPr="004F45C0">
        <w:rPr>
          <w:rFonts w:ascii="Arial" w:hAnsi="Arial" w:cs="Arial"/>
          <w:color w:val="000000" w:themeColor="text1"/>
        </w:rPr>
        <w:t xml:space="preserve">Written for those who roll up their sleeves and do the work as craft professionals, foremen, and superintendents, </w:t>
      </w:r>
      <w:r w:rsidRPr="004F45C0">
        <w:rPr>
          <w:rFonts w:ascii="Arial" w:hAnsi="Arial" w:cs="Arial"/>
          <w:i/>
          <w:iCs/>
          <w:color w:val="000000" w:themeColor="text1"/>
        </w:rPr>
        <w:t>The Lean Builder</w:t>
      </w:r>
      <w:r w:rsidRPr="004F45C0">
        <w:rPr>
          <w:rFonts w:ascii="Arial" w:hAnsi="Arial" w:cs="Arial"/>
          <w:color w:val="000000" w:themeColor="text1"/>
        </w:rPr>
        <w:t xml:space="preserve"> is a must-read for anyone new to Lean Construction, and certainly those professionals working in the field.</w:t>
      </w:r>
    </w:p>
    <w:p w14:paraId="4EBFF177" w14:textId="579DCEC7" w:rsidR="004F45C0" w:rsidRDefault="004F45C0" w:rsidP="004F45C0">
      <w:pPr>
        <w:spacing w:line="240" w:lineRule="auto"/>
        <w:rPr>
          <w:rFonts w:ascii="Arial" w:hAnsi="Arial" w:cs="Arial"/>
        </w:rPr>
      </w:pPr>
      <w:r w:rsidRPr="004F45C0">
        <w:rPr>
          <w:rFonts w:ascii="Arial" w:hAnsi="Arial" w:cs="Arial"/>
        </w:rPr>
        <w:t xml:space="preserve">Cleverly written as a story with characters anyone in construction can relate to, </w:t>
      </w:r>
      <w:r w:rsidRPr="004F45C0">
        <w:rPr>
          <w:rFonts w:ascii="Arial" w:hAnsi="Arial" w:cs="Arial"/>
          <w:i/>
          <w:iCs/>
        </w:rPr>
        <w:t>The Lean Builder</w:t>
      </w:r>
      <w:r w:rsidRPr="004F45C0">
        <w:rPr>
          <w:rFonts w:ascii="Arial" w:hAnsi="Arial" w:cs="Arial"/>
        </w:rPr>
        <w:t xml:space="preserve"> presents Lean processes, from pull planning and the Last Planner </w:t>
      </w:r>
      <w:proofErr w:type="spellStart"/>
      <w:r w:rsidRPr="004F45C0">
        <w:rPr>
          <w:rFonts w:ascii="Arial" w:hAnsi="Arial" w:cs="Arial"/>
        </w:rPr>
        <w:t>System</w:t>
      </w:r>
      <w:r w:rsidRPr="004F45C0">
        <w:rPr>
          <w:rFonts w:ascii="Arial" w:hAnsi="Arial" w:cs="Arial"/>
          <w:vertAlign w:val="superscript"/>
        </w:rPr>
        <w:t>TM</w:t>
      </w:r>
      <w:proofErr w:type="spellEnd"/>
      <w:r w:rsidRPr="004F45C0">
        <w:rPr>
          <w:rFonts w:ascii="Arial" w:hAnsi="Arial" w:cs="Arial"/>
        </w:rPr>
        <w:t xml:space="preserve">, to Lean principles such as respect for people and continuous improvement. This book is easy to read and delivers these Lean concepts in a clear and understandable manner through practical scenarios within a construction project team. Any team, even those with individuals not very </w:t>
      </w:r>
      <w:r w:rsidRPr="004F45C0">
        <w:rPr>
          <w:rFonts w:ascii="Arial" w:hAnsi="Arial" w:cs="Arial"/>
        </w:rPr>
        <w:lastRenderedPageBreak/>
        <w:t xml:space="preserve">open to change and too comfortable with the status quo, would benefit from learning the Lean Construction practices and lessons so masterfully explored in </w:t>
      </w:r>
      <w:r w:rsidRPr="004F45C0">
        <w:rPr>
          <w:rFonts w:ascii="Arial" w:hAnsi="Arial" w:cs="Arial"/>
          <w:i/>
          <w:iCs/>
        </w:rPr>
        <w:t>The Lean Builder</w:t>
      </w:r>
      <w:r w:rsidRPr="004F45C0">
        <w:rPr>
          <w:rFonts w:ascii="Arial" w:hAnsi="Arial" w:cs="Arial"/>
        </w:rPr>
        <w:t xml:space="preserve">. </w:t>
      </w:r>
    </w:p>
    <w:p w14:paraId="3607986E" w14:textId="4B2F05B4" w:rsidR="003C40AC" w:rsidRPr="00616C09" w:rsidRDefault="003C40AC" w:rsidP="00616C09">
      <w:pPr>
        <w:spacing w:line="240" w:lineRule="auto"/>
        <w:rPr>
          <w:rFonts w:ascii="Arial" w:hAnsi="Arial" w:cs="Arial"/>
        </w:rPr>
      </w:pPr>
      <w:r w:rsidRPr="00616C09">
        <w:rPr>
          <w:rFonts w:ascii="Arial" w:hAnsi="Arial" w:cs="Arial"/>
        </w:rPr>
        <w:t xml:space="preserve">Dan </w:t>
      </w:r>
      <w:proofErr w:type="spellStart"/>
      <w:r w:rsidRPr="00616C09">
        <w:rPr>
          <w:rFonts w:ascii="Arial" w:hAnsi="Arial" w:cs="Arial"/>
        </w:rPr>
        <w:t>Heinemeier</w:t>
      </w:r>
      <w:proofErr w:type="spellEnd"/>
      <w:r w:rsidRPr="00616C09">
        <w:rPr>
          <w:rFonts w:ascii="Arial" w:hAnsi="Arial" w:cs="Arial"/>
        </w:rPr>
        <w:t xml:space="preserve">, </w:t>
      </w:r>
      <w:r w:rsidR="00616C09">
        <w:rPr>
          <w:rFonts w:ascii="Arial" w:hAnsi="Arial" w:cs="Arial"/>
        </w:rPr>
        <w:t>e</w:t>
      </w:r>
      <w:r w:rsidRPr="00616C09">
        <w:rPr>
          <w:rFonts w:ascii="Arial" w:hAnsi="Arial" w:cs="Arial"/>
        </w:rPr>
        <w:t xml:space="preserve">xecutive </w:t>
      </w:r>
      <w:r w:rsidR="00616C09">
        <w:rPr>
          <w:rFonts w:ascii="Arial" w:hAnsi="Arial" w:cs="Arial"/>
        </w:rPr>
        <w:t>d</w:t>
      </w:r>
      <w:r w:rsidRPr="00616C09">
        <w:rPr>
          <w:rFonts w:ascii="Arial" w:hAnsi="Arial" w:cs="Arial"/>
        </w:rPr>
        <w:t>irector of the Lean Construction Institute, said</w:t>
      </w:r>
      <w:r w:rsidR="00616C09">
        <w:rPr>
          <w:rFonts w:ascii="Arial" w:hAnsi="Arial" w:cs="Arial"/>
        </w:rPr>
        <w:t>:</w:t>
      </w:r>
      <w:r w:rsidRPr="00616C09">
        <w:rPr>
          <w:rFonts w:ascii="Arial" w:hAnsi="Arial" w:cs="Arial"/>
        </w:rPr>
        <w:t xml:space="preserve"> “This is a book that should be read by anybody who sees Lean as too challenging to attempt, and even those who have tried it before and failed. It will correct misperceptions and inspire people to try something new.”</w:t>
      </w:r>
    </w:p>
    <w:p w14:paraId="4C6AEBEA" w14:textId="70C2E371" w:rsidR="00387CCD" w:rsidRPr="004F45C0" w:rsidRDefault="00613FA4" w:rsidP="004F45C0">
      <w:pPr>
        <w:spacing w:line="240" w:lineRule="auto"/>
        <w:rPr>
          <w:rFonts w:ascii="Arial" w:eastAsia="Times New Roman" w:hAnsi="Arial" w:cs="Arial"/>
          <w:color w:val="222222"/>
        </w:rPr>
      </w:pPr>
      <w:r w:rsidRPr="004F45C0">
        <w:rPr>
          <w:rFonts w:ascii="Arial" w:eastAsia="Times New Roman" w:hAnsi="Arial" w:cs="Arial"/>
          <w:color w:val="000000"/>
        </w:rPr>
        <w:t xml:space="preserve">Authors </w:t>
      </w:r>
      <w:proofErr w:type="spellStart"/>
      <w:r w:rsidR="00D86A95" w:rsidRPr="004F45C0">
        <w:rPr>
          <w:rFonts w:ascii="Arial" w:eastAsia="Times New Roman" w:hAnsi="Arial" w:cs="Arial"/>
          <w:color w:val="000000"/>
        </w:rPr>
        <w:t>Donarumo</w:t>
      </w:r>
      <w:proofErr w:type="spellEnd"/>
      <w:r w:rsidR="00F40CE0" w:rsidRPr="004F45C0">
        <w:rPr>
          <w:rFonts w:ascii="Arial" w:eastAsia="Times New Roman" w:hAnsi="Arial" w:cs="Arial"/>
          <w:color w:val="222222"/>
        </w:rPr>
        <w:t xml:space="preserve"> and </w:t>
      </w:r>
      <w:proofErr w:type="spellStart"/>
      <w:r w:rsidR="00D86A95" w:rsidRPr="004F45C0">
        <w:rPr>
          <w:rFonts w:ascii="Arial" w:eastAsia="Times New Roman" w:hAnsi="Arial" w:cs="Arial"/>
          <w:color w:val="222222"/>
        </w:rPr>
        <w:t>Zandy</w:t>
      </w:r>
      <w:proofErr w:type="spellEnd"/>
      <w:r w:rsidR="00F40CE0" w:rsidRPr="004F45C0">
        <w:rPr>
          <w:rFonts w:ascii="Arial" w:eastAsia="Times New Roman" w:hAnsi="Arial" w:cs="Arial"/>
          <w:color w:val="222222"/>
        </w:rPr>
        <w:t xml:space="preserve"> </w:t>
      </w:r>
      <w:r w:rsidR="00387CCD" w:rsidRPr="004F45C0">
        <w:rPr>
          <w:rFonts w:ascii="Arial" w:eastAsia="Times New Roman" w:hAnsi="Arial" w:cs="Arial"/>
          <w:color w:val="222222"/>
        </w:rPr>
        <w:t xml:space="preserve">will receive their award at the awards ceremony during the Shingo Conference in </w:t>
      </w:r>
      <w:r w:rsidR="00D86A95" w:rsidRPr="004F45C0">
        <w:rPr>
          <w:rFonts w:ascii="Arial" w:eastAsia="Times New Roman" w:hAnsi="Arial" w:cs="Arial"/>
          <w:color w:val="222222"/>
        </w:rPr>
        <w:t>Provo</w:t>
      </w:r>
      <w:r w:rsidR="00387CCD" w:rsidRPr="004F45C0">
        <w:rPr>
          <w:rFonts w:ascii="Arial" w:eastAsia="Times New Roman" w:hAnsi="Arial" w:cs="Arial"/>
          <w:color w:val="222222"/>
        </w:rPr>
        <w:t xml:space="preserve">, </w:t>
      </w:r>
      <w:r w:rsidR="00D86A95" w:rsidRPr="004F45C0">
        <w:rPr>
          <w:rFonts w:ascii="Arial" w:eastAsia="Times New Roman" w:hAnsi="Arial" w:cs="Arial"/>
          <w:color w:val="222222"/>
        </w:rPr>
        <w:t>Utah</w:t>
      </w:r>
      <w:r w:rsidR="00387CCD" w:rsidRPr="004F45C0">
        <w:rPr>
          <w:rFonts w:ascii="Arial" w:eastAsia="Times New Roman" w:hAnsi="Arial" w:cs="Arial"/>
          <w:color w:val="222222"/>
        </w:rPr>
        <w:t xml:space="preserve">, USA on </w:t>
      </w:r>
      <w:r w:rsidR="00D86A95" w:rsidRPr="004F45C0">
        <w:rPr>
          <w:rFonts w:ascii="Arial" w:eastAsia="Times New Roman" w:hAnsi="Arial" w:cs="Arial"/>
          <w:color w:val="222222"/>
        </w:rPr>
        <w:t>May 17-21</w:t>
      </w:r>
      <w:r w:rsidR="00387CCD" w:rsidRPr="004F45C0">
        <w:rPr>
          <w:rFonts w:ascii="Arial" w:eastAsia="Times New Roman" w:hAnsi="Arial" w:cs="Arial"/>
          <w:color w:val="222222"/>
        </w:rPr>
        <w:t>, 20</w:t>
      </w:r>
      <w:r w:rsidR="00D932BF" w:rsidRPr="004F45C0">
        <w:rPr>
          <w:rFonts w:ascii="Arial" w:eastAsia="Times New Roman" w:hAnsi="Arial" w:cs="Arial"/>
          <w:color w:val="222222"/>
        </w:rPr>
        <w:t>2</w:t>
      </w:r>
      <w:r w:rsidR="00D86A95" w:rsidRPr="004F45C0">
        <w:rPr>
          <w:rFonts w:ascii="Arial" w:eastAsia="Times New Roman" w:hAnsi="Arial" w:cs="Arial"/>
          <w:color w:val="222222"/>
        </w:rPr>
        <w:t>1</w:t>
      </w:r>
      <w:r w:rsidR="00387CCD" w:rsidRPr="004F45C0">
        <w:rPr>
          <w:rFonts w:ascii="Arial" w:eastAsia="Times New Roman" w:hAnsi="Arial" w:cs="Arial"/>
          <w:color w:val="222222"/>
        </w:rPr>
        <w:t>.The conference is a week-long event featuring a selection of workshops, plant tours, keynote speakers</w:t>
      </w:r>
      <w:r w:rsidR="00D932BF" w:rsidRPr="004F45C0">
        <w:rPr>
          <w:rFonts w:ascii="Arial" w:eastAsia="Times New Roman" w:hAnsi="Arial" w:cs="Arial"/>
          <w:color w:val="222222"/>
        </w:rPr>
        <w:t>,</w:t>
      </w:r>
      <w:r w:rsidR="00387CCD" w:rsidRPr="004F45C0">
        <w:rPr>
          <w:rFonts w:ascii="Arial" w:eastAsia="Times New Roman" w:hAnsi="Arial" w:cs="Arial"/>
          <w:color w:val="222222"/>
        </w:rPr>
        <w:t xml:space="preserve"> and breakout sessions designed to provide ongoing knowledge, insights</w:t>
      </w:r>
      <w:r w:rsidR="00D932BF" w:rsidRPr="004F45C0">
        <w:rPr>
          <w:rFonts w:ascii="Arial" w:eastAsia="Times New Roman" w:hAnsi="Arial" w:cs="Arial"/>
          <w:color w:val="222222"/>
        </w:rPr>
        <w:t>,</w:t>
      </w:r>
      <w:r w:rsidR="00387CCD" w:rsidRPr="004F45C0">
        <w:rPr>
          <w:rFonts w:ascii="Arial" w:eastAsia="Times New Roman" w:hAnsi="Arial" w:cs="Arial"/>
          <w:color w:val="222222"/>
        </w:rPr>
        <w:t xml:space="preserve"> and experience for organizations in pursuit of operational excellence.</w:t>
      </w:r>
      <w:r w:rsidR="002E6C21">
        <w:rPr>
          <w:rFonts w:ascii="Arial" w:eastAsia="Times New Roman" w:hAnsi="Arial" w:cs="Arial"/>
          <w:color w:val="222222"/>
        </w:rPr>
        <w:t xml:space="preserve">  For more information regarding </w:t>
      </w:r>
      <w:r w:rsidR="002E6C21" w:rsidRPr="00616C09">
        <w:rPr>
          <w:rFonts w:ascii="Arial" w:eastAsia="Times New Roman" w:hAnsi="Arial" w:cs="Arial"/>
          <w:i/>
          <w:iCs/>
          <w:color w:val="222222"/>
        </w:rPr>
        <w:t>The Lean Builder</w:t>
      </w:r>
      <w:r w:rsidR="002E6C21">
        <w:rPr>
          <w:rFonts w:ascii="Arial" w:eastAsia="Times New Roman" w:hAnsi="Arial" w:cs="Arial"/>
          <w:color w:val="222222"/>
        </w:rPr>
        <w:t xml:space="preserve"> or their online community centered around field</w:t>
      </w:r>
      <w:r w:rsidR="00616C09">
        <w:rPr>
          <w:rFonts w:ascii="Arial" w:eastAsia="Times New Roman" w:hAnsi="Arial" w:cs="Arial"/>
          <w:color w:val="222222"/>
        </w:rPr>
        <w:t>-</w:t>
      </w:r>
      <w:r w:rsidR="002E6C21">
        <w:rPr>
          <w:rFonts w:ascii="Arial" w:eastAsia="Times New Roman" w:hAnsi="Arial" w:cs="Arial"/>
          <w:color w:val="222222"/>
        </w:rPr>
        <w:t xml:space="preserve">driven Lean tools and methodologies, please visit </w:t>
      </w:r>
      <w:hyperlink r:id="rId14" w:history="1">
        <w:r w:rsidR="002E6C21" w:rsidRPr="00616C09">
          <w:rPr>
            <w:rStyle w:val="Hyperlink"/>
            <w:rFonts w:ascii="Arial" w:hAnsi="Arial" w:cs="Arial"/>
          </w:rPr>
          <w:t>www.theleanbuilder.com</w:t>
        </w:r>
      </w:hyperlink>
      <w:r w:rsidR="002E6C21" w:rsidRPr="00616C09">
        <w:rPr>
          <w:rFonts w:ascii="Arial" w:hAnsi="Arial" w:cs="Arial"/>
        </w:rPr>
        <w:t>.</w:t>
      </w:r>
    </w:p>
    <w:p w14:paraId="1758935C" w14:textId="77777777" w:rsidR="00D86A95" w:rsidRPr="004F45C0" w:rsidRDefault="00D86A95" w:rsidP="004F45C0">
      <w:pPr>
        <w:pStyle w:val="NoSpacing"/>
      </w:pPr>
    </w:p>
    <w:p w14:paraId="3CE95011" w14:textId="77777777" w:rsidR="00387CCD" w:rsidRPr="004F45C0" w:rsidRDefault="00387CCD" w:rsidP="004F45C0">
      <w:pPr>
        <w:spacing w:line="240" w:lineRule="auto"/>
        <w:rPr>
          <w:rFonts w:ascii="Arial" w:hAnsi="Arial" w:cs="Arial"/>
          <w:b/>
        </w:rPr>
      </w:pPr>
      <w:r w:rsidRPr="004F45C0">
        <w:rPr>
          <w:rFonts w:ascii="Arial" w:hAnsi="Arial" w:cs="Arial"/>
          <w:b/>
        </w:rPr>
        <w:t>About the Shingo Institute</w:t>
      </w:r>
    </w:p>
    <w:p w14:paraId="5DB170C5" w14:textId="77777777" w:rsidR="00387CCD" w:rsidRPr="001F01E9" w:rsidRDefault="00387CCD" w:rsidP="004F45C0">
      <w:pPr>
        <w:spacing w:line="240" w:lineRule="auto"/>
        <w:rPr>
          <w:rFonts w:ascii="Arial" w:hAnsi="Arial" w:cs="Arial"/>
          <w:color w:val="000000"/>
        </w:rPr>
      </w:pPr>
      <w:r w:rsidRPr="001F01E9">
        <w:rPr>
          <w:rFonts w:ascii="Arial" w:eastAsia="Arial" w:hAnsi="Arial" w:cs="Arial"/>
        </w:rPr>
        <w:t xml:space="preserve">The Shingo Institute is home of the Shingo Prize, an award that recognizes organizations that demonstrate an exceptional culture that fosters continuous improvement. </w:t>
      </w:r>
      <w:r w:rsidRPr="001F01E9">
        <w:rPr>
          <w:rFonts w:ascii="Arial" w:hAnsi="Arial" w:cs="Arial"/>
          <w:color w:val="000000"/>
        </w:rPr>
        <w:t xml:space="preserve">Part of the Jon M. Huntsman School of Business at Utah State University, the Shingo Institute is named after Japanese industrial engineer and Toyota adviser, </w:t>
      </w:r>
      <w:hyperlink r:id="rId15" w:history="1">
        <w:r w:rsidRPr="001F01E9">
          <w:rPr>
            <w:rStyle w:val="Hyperlink"/>
            <w:rFonts w:ascii="Arial" w:hAnsi="Arial" w:cs="Arial"/>
            <w:color w:val="0070C0"/>
          </w:rPr>
          <w:t>Shigeo Shingo</w:t>
        </w:r>
      </w:hyperlink>
      <w:r w:rsidRPr="001F01E9">
        <w:rPr>
          <w:rFonts w:ascii="Arial" w:hAnsi="Arial" w:cs="Arial"/>
          <w:color w:val="000000"/>
        </w:rPr>
        <w:t xml:space="preserve">. Dr. Shingo distinguished himself as one of the world’s thought leaders in concepts, management systems, and improvement techniques that have become known as the Toyota Production System. </w:t>
      </w:r>
    </w:p>
    <w:p w14:paraId="6DACF271" w14:textId="77777777" w:rsidR="001F01E9" w:rsidRPr="001F01E9" w:rsidRDefault="00387CCD" w:rsidP="001F01E9">
      <w:pPr>
        <w:pStyle w:val="responsivenews"/>
        <w:spacing w:before="373" w:beforeAutospacing="0" w:after="0" w:afterAutospacing="0"/>
        <w:rPr>
          <w:rFonts w:ascii="Arial" w:hAnsi="Arial" w:cs="Arial"/>
          <w:color w:val="4E4E4E"/>
          <w:sz w:val="22"/>
          <w:szCs w:val="22"/>
        </w:rPr>
      </w:pPr>
      <w:r w:rsidRPr="001F01E9">
        <w:rPr>
          <w:rFonts w:ascii="Arial" w:eastAsia="Arial" w:hAnsi="Arial" w:cs="Arial"/>
          <w:sz w:val="22"/>
          <w:szCs w:val="22"/>
        </w:rPr>
        <w:t xml:space="preserve">Drawing from Dr. Shingo’s teachings and years of experience working with organizations worldwide, the Shingo Institute developed the </w:t>
      </w:r>
      <w:r w:rsidRPr="001F01E9">
        <w:rPr>
          <w:rFonts w:ascii="Arial" w:eastAsia="Arial" w:hAnsi="Arial" w:cs="Arial"/>
          <w:i/>
          <w:iCs/>
          <w:sz w:val="22"/>
          <w:szCs w:val="22"/>
        </w:rPr>
        <w:t>Shingo Mode</w:t>
      </w:r>
      <w:r w:rsidR="00D932BF" w:rsidRPr="001F01E9">
        <w:rPr>
          <w:rFonts w:ascii="Arial" w:eastAsia="Arial" w:hAnsi="Arial" w:cs="Arial"/>
          <w:i/>
          <w:iCs/>
          <w:sz w:val="22"/>
          <w:szCs w:val="22"/>
        </w:rPr>
        <w:t>,</w:t>
      </w:r>
      <w:r w:rsidRPr="001F01E9">
        <w:rPr>
          <w:rFonts w:ascii="Arial" w:eastAsia="Arial" w:hAnsi="Arial" w:cs="Arial"/>
          <w:sz w:val="22"/>
          <w:szCs w:val="22"/>
        </w:rPr>
        <w:t xml:space="preserve"> which is the basis for its several educational offerings, including workshops, study tours, and conferences. </w:t>
      </w:r>
      <w:hyperlink r:id="rId16">
        <w:r w:rsidRPr="001F01E9">
          <w:rPr>
            <w:rStyle w:val="Hyperlink"/>
            <w:rFonts w:ascii="Arial" w:eastAsia="Arial" w:hAnsi="Arial" w:cs="Arial"/>
            <w:sz w:val="22"/>
            <w:szCs w:val="22"/>
          </w:rPr>
          <w:t>Workshops</w:t>
        </w:r>
      </w:hyperlink>
      <w:r w:rsidRPr="001F01E9">
        <w:rPr>
          <w:rFonts w:ascii="Arial" w:eastAsia="Arial" w:hAnsi="Arial" w:cs="Arial"/>
          <w:sz w:val="22"/>
          <w:szCs w:val="22"/>
        </w:rPr>
        <w:t xml:space="preserve"> are available in multiple languages through the Institute’s </w:t>
      </w:r>
      <w:hyperlink r:id="rId17">
        <w:r w:rsidRPr="001F01E9">
          <w:rPr>
            <w:rStyle w:val="Hyperlink"/>
            <w:rFonts w:ascii="Arial" w:eastAsia="Arial" w:hAnsi="Arial" w:cs="Arial"/>
            <w:sz w:val="22"/>
            <w:szCs w:val="22"/>
          </w:rPr>
          <w:t>Licensed Affiliates</w:t>
        </w:r>
      </w:hyperlink>
      <w:r w:rsidRPr="001F01E9">
        <w:rPr>
          <w:rFonts w:ascii="Arial" w:eastAsia="Arial" w:hAnsi="Arial" w:cs="Arial"/>
          <w:sz w:val="22"/>
          <w:szCs w:val="22"/>
        </w:rPr>
        <w:t xml:space="preserve">. For more information on workshops, affiliates, or to register to attend the International Shingo Conference, please visit </w:t>
      </w:r>
      <w:hyperlink r:id="rId18" w:history="1">
        <w:r w:rsidRPr="001F01E9">
          <w:rPr>
            <w:rStyle w:val="Hyperlink"/>
            <w:rFonts w:ascii="Arial" w:hAnsi="Arial" w:cs="Arial"/>
            <w:sz w:val="22"/>
            <w:szCs w:val="22"/>
          </w:rPr>
          <w:t>www.shingo.org</w:t>
        </w:r>
      </w:hyperlink>
      <w:r w:rsidR="001F01E9" w:rsidRPr="001F01E9">
        <w:rPr>
          <w:rStyle w:val="Hyperlink"/>
          <w:rFonts w:ascii="Arial" w:hAnsi="Arial" w:cs="Arial"/>
          <w:sz w:val="22"/>
          <w:szCs w:val="22"/>
        </w:rPr>
        <w:t xml:space="preserve"> </w:t>
      </w:r>
      <w:r w:rsidR="001F01E9" w:rsidRPr="001F01E9">
        <w:rPr>
          <w:rFonts w:ascii="Arial" w:hAnsi="Arial" w:cs="Arial"/>
          <w:color w:val="4E4E4E"/>
          <w:sz w:val="22"/>
          <w:szCs w:val="22"/>
        </w:rPr>
        <w:t>and follow on </w:t>
      </w:r>
      <w:hyperlink r:id="rId19" w:tooltip="The Shingo Institute on LinkedIn" w:history="1">
        <w:r w:rsidR="001F01E9" w:rsidRPr="001F01E9">
          <w:rPr>
            <w:rStyle w:val="Hyperlink"/>
            <w:rFonts w:ascii="Arial" w:hAnsi="Arial" w:cs="Arial"/>
            <w:color w:val="0C6389"/>
            <w:sz w:val="22"/>
            <w:szCs w:val="22"/>
            <w:u w:val="none"/>
          </w:rPr>
          <w:t>LinkedIn</w:t>
        </w:r>
      </w:hyperlink>
      <w:r w:rsidR="001F01E9" w:rsidRPr="001F01E9">
        <w:rPr>
          <w:rFonts w:ascii="Arial" w:hAnsi="Arial" w:cs="Arial"/>
          <w:color w:val="4E4E4E"/>
          <w:sz w:val="22"/>
          <w:szCs w:val="22"/>
        </w:rPr>
        <w:t> or </w:t>
      </w:r>
      <w:hyperlink r:id="rId20" w:tooltip="The Shingo Institute on Twitter" w:history="1">
        <w:r w:rsidR="001F01E9" w:rsidRPr="001F01E9">
          <w:rPr>
            <w:rStyle w:val="Hyperlink"/>
            <w:rFonts w:ascii="Arial" w:hAnsi="Arial" w:cs="Arial"/>
            <w:color w:val="0C6389"/>
            <w:sz w:val="22"/>
            <w:szCs w:val="22"/>
            <w:u w:val="none"/>
          </w:rPr>
          <w:t>Twitter</w:t>
        </w:r>
      </w:hyperlink>
      <w:r w:rsidR="001F01E9" w:rsidRPr="001F01E9">
        <w:rPr>
          <w:rFonts w:ascii="Arial" w:hAnsi="Arial" w:cs="Arial"/>
          <w:color w:val="4E4E4E"/>
          <w:sz w:val="22"/>
          <w:szCs w:val="22"/>
        </w:rPr>
        <w:t>.</w:t>
      </w:r>
    </w:p>
    <w:p w14:paraId="18319832" w14:textId="05F478D6" w:rsidR="00B57D75" w:rsidRPr="004F45C0" w:rsidRDefault="001F01E9" w:rsidP="001F01E9">
      <w:pPr>
        <w:pStyle w:val="responsivenews"/>
        <w:pBdr>
          <w:bottom w:val="single" w:sz="18" w:space="19" w:color="BBBBBB"/>
        </w:pBdr>
        <w:spacing w:before="373" w:beforeAutospacing="0" w:after="0" w:afterAutospacing="0"/>
        <w:rPr>
          <w:rFonts w:ascii="Arial" w:hAnsi="Arial" w:cs="Arial"/>
          <w:color w:val="191919"/>
        </w:rPr>
      </w:pPr>
      <w:r w:rsidRPr="001F01E9">
        <w:rPr>
          <w:rFonts w:ascii="Arial" w:eastAsiaTheme="minorHAnsi" w:hAnsi="Arial" w:cs="Arial"/>
          <w:b/>
          <w:sz w:val="22"/>
          <w:szCs w:val="22"/>
        </w:rPr>
        <w:t>About The Lean Builder</w:t>
      </w:r>
      <w:r w:rsidRPr="001F01E9">
        <w:rPr>
          <w:rFonts w:ascii="Arial" w:eastAsiaTheme="minorHAnsi" w:hAnsi="Arial" w:cs="Arial"/>
          <w:b/>
          <w:sz w:val="22"/>
          <w:szCs w:val="22"/>
        </w:rPr>
        <w:br/>
      </w:r>
      <w:r w:rsidRPr="001F01E9">
        <w:rPr>
          <w:rFonts w:ascii="Arial" w:hAnsi="Arial" w:cs="Arial"/>
          <w:color w:val="4E4E4E"/>
          <w:sz w:val="22"/>
          <w:szCs w:val="22"/>
        </w:rPr>
        <w:t>To join the community and learn more, please visit </w:t>
      </w:r>
      <w:hyperlink r:id="rId21" w:tooltip="The Lean Builder website/blog" w:history="1">
        <w:r w:rsidRPr="001F01E9">
          <w:rPr>
            <w:rStyle w:val="Hyperlink"/>
            <w:rFonts w:ascii="Arial" w:hAnsi="Arial" w:cs="Arial"/>
            <w:color w:val="0C6389"/>
            <w:sz w:val="22"/>
            <w:szCs w:val="22"/>
            <w:u w:val="none"/>
          </w:rPr>
          <w:t>http://www.theleanbuilder.com</w:t>
        </w:r>
      </w:hyperlink>
      <w:r w:rsidRPr="001F01E9">
        <w:rPr>
          <w:rFonts w:ascii="Arial" w:hAnsi="Arial" w:cs="Arial"/>
          <w:color w:val="4E4E4E"/>
          <w:sz w:val="22"/>
          <w:szCs w:val="22"/>
        </w:rPr>
        <w:t> or follow on </w:t>
      </w:r>
      <w:hyperlink r:id="rId22" w:tooltip="The Lean Builder on LinkedIn" w:history="1">
        <w:r w:rsidRPr="001F01E9">
          <w:rPr>
            <w:rStyle w:val="Hyperlink"/>
            <w:rFonts w:ascii="Arial" w:hAnsi="Arial" w:cs="Arial"/>
            <w:color w:val="0C6389"/>
            <w:sz w:val="22"/>
            <w:szCs w:val="22"/>
            <w:u w:val="none"/>
          </w:rPr>
          <w:t>LinkedIn</w:t>
        </w:r>
      </w:hyperlink>
      <w:r w:rsidRPr="001F01E9">
        <w:rPr>
          <w:rFonts w:ascii="Arial" w:hAnsi="Arial" w:cs="Arial"/>
          <w:color w:val="4E4E4E"/>
          <w:sz w:val="22"/>
          <w:szCs w:val="22"/>
        </w:rPr>
        <w:t>, </w:t>
      </w:r>
      <w:hyperlink r:id="rId23" w:tooltip="The Lean Builder on Twitter" w:history="1">
        <w:r w:rsidRPr="001F01E9">
          <w:rPr>
            <w:rStyle w:val="Hyperlink"/>
            <w:rFonts w:ascii="Arial" w:hAnsi="Arial" w:cs="Arial"/>
            <w:color w:val="0C6389"/>
            <w:sz w:val="22"/>
            <w:szCs w:val="22"/>
            <w:u w:val="none"/>
          </w:rPr>
          <w:t>Twitter</w:t>
        </w:r>
      </w:hyperlink>
      <w:r w:rsidRPr="001F01E9">
        <w:rPr>
          <w:rFonts w:ascii="Arial" w:hAnsi="Arial" w:cs="Arial"/>
          <w:color w:val="4E4E4E"/>
          <w:sz w:val="22"/>
          <w:szCs w:val="22"/>
        </w:rPr>
        <w:t> or </w:t>
      </w:r>
      <w:hyperlink r:id="rId24" w:tooltip="The Lean Builder on Instagram" w:history="1">
        <w:r w:rsidRPr="001F01E9">
          <w:rPr>
            <w:rStyle w:val="Hyperlink"/>
            <w:rFonts w:ascii="Arial" w:hAnsi="Arial" w:cs="Arial"/>
            <w:color w:val="0C6389"/>
            <w:sz w:val="22"/>
            <w:szCs w:val="22"/>
            <w:u w:val="none"/>
          </w:rPr>
          <w:t>Instagram</w:t>
        </w:r>
      </w:hyperlink>
      <w:r w:rsidRPr="001F01E9">
        <w:rPr>
          <w:rFonts w:ascii="Arial" w:hAnsi="Arial" w:cs="Arial"/>
          <w:color w:val="4E4E4E"/>
          <w:sz w:val="22"/>
          <w:szCs w:val="22"/>
        </w:rPr>
        <w:t>.</w:t>
      </w:r>
    </w:p>
    <w:sectPr w:rsidR="00B57D75" w:rsidRPr="004F45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E278A" w14:textId="77777777" w:rsidR="00A37FE3" w:rsidRDefault="00A37FE3" w:rsidP="007363D8">
      <w:pPr>
        <w:spacing w:after="0" w:line="240" w:lineRule="auto"/>
      </w:pPr>
      <w:r>
        <w:separator/>
      </w:r>
    </w:p>
  </w:endnote>
  <w:endnote w:type="continuationSeparator" w:id="0">
    <w:p w14:paraId="40D9FE17" w14:textId="77777777" w:rsidR="00A37FE3" w:rsidRDefault="00A37FE3" w:rsidP="0073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enton-sans">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324C6" w14:textId="77777777" w:rsidR="00A37FE3" w:rsidRDefault="00A37FE3" w:rsidP="007363D8">
      <w:pPr>
        <w:spacing w:after="0" w:line="240" w:lineRule="auto"/>
      </w:pPr>
      <w:r>
        <w:separator/>
      </w:r>
    </w:p>
  </w:footnote>
  <w:footnote w:type="continuationSeparator" w:id="0">
    <w:p w14:paraId="30FB3BE7" w14:textId="77777777" w:rsidR="00A37FE3" w:rsidRDefault="00A37FE3" w:rsidP="00736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41115A"/>
    <w:multiLevelType w:val="hybridMultilevel"/>
    <w:tmpl w:val="5E08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90276"/>
    <w:multiLevelType w:val="hybridMultilevel"/>
    <w:tmpl w:val="4C3621B4"/>
    <w:lvl w:ilvl="0" w:tplc="BD2022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B6848"/>
    <w:multiLevelType w:val="hybridMultilevel"/>
    <w:tmpl w:val="B62E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101C4"/>
    <w:multiLevelType w:val="hybridMultilevel"/>
    <w:tmpl w:val="C782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NTSwMDYyMzS3sDRX0lEKTi0uzszPAykwrAUAZC04ZCwAAAA="/>
  </w:docVars>
  <w:rsids>
    <w:rsidRoot w:val="00E96413"/>
    <w:rsid w:val="000029F4"/>
    <w:rsid w:val="00022083"/>
    <w:rsid w:val="00024C94"/>
    <w:rsid w:val="00042BA8"/>
    <w:rsid w:val="00045147"/>
    <w:rsid w:val="00063E85"/>
    <w:rsid w:val="00074205"/>
    <w:rsid w:val="00077E7E"/>
    <w:rsid w:val="000830EB"/>
    <w:rsid w:val="00091D10"/>
    <w:rsid w:val="00095A28"/>
    <w:rsid w:val="00096157"/>
    <w:rsid w:val="000B2385"/>
    <w:rsid w:val="000C0DAD"/>
    <w:rsid w:val="000D3423"/>
    <w:rsid w:val="000E3D54"/>
    <w:rsid w:val="000F00F0"/>
    <w:rsid w:val="00102399"/>
    <w:rsid w:val="00102EBC"/>
    <w:rsid w:val="0014018E"/>
    <w:rsid w:val="00152628"/>
    <w:rsid w:val="001622F0"/>
    <w:rsid w:val="001836A0"/>
    <w:rsid w:val="00191C5B"/>
    <w:rsid w:val="001A07AB"/>
    <w:rsid w:val="001A29BE"/>
    <w:rsid w:val="001A7873"/>
    <w:rsid w:val="001B6883"/>
    <w:rsid w:val="001C020B"/>
    <w:rsid w:val="001C7EF8"/>
    <w:rsid w:val="001D4294"/>
    <w:rsid w:val="001D5FCA"/>
    <w:rsid w:val="001E3330"/>
    <w:rsid w:val="001E5CBF"/>
    <w:rsid w:val="001F01E9"/>
    <w:rsid w:val="00215F7B"/>
    <w:rsid w:val="00223CAC"/>
    <w:rsid w:val="00224A86"/>
    <w:rsid w:val="0025274F"/>
    <w:rsid w:val="00253397"/>
    <w:rsid w:val="002638A7"/>
    <w:rsid w:val="0026431B"/>
    <w:rsid w:val="002724AD"/>
    <w:rsid w:val="00274E67"/>
    <w:rsid w:val="00275C18"/>
    <w:rsid w:val="0028518F"/>
    <w:rsid w:val="00295E88"/>
    <w:rsid w:val="002A4037"/>
    <w:rsid w:val="002A4F81"/>
    <w:rsid w:val="002E1100"/>
    <w:rsid w:val="002E6C21"/>
    <w:rsid w:val="0031625F"/>
    <w:rsid w:val="0032309E"/>
    <w:rsid w:val="0037693D"/>
    <w:rsid w:val="00382A87"/>
    <w:rsid w:val="00386815"/>
    <w:rsid w:val="00387CCD"/>
    <w:rsid w:val="00396DED"/>
    <w:rsid w:val="003B0E2C"/>
    <w:rsid w:val="003C40AC"/>
    <w:rsid w:val="003C5E63"/>
    <w:rsid w:val="003C7A34"/>
    <w:rsid w:val="003D0C23"/>
    <w:rsid w:val="003E1C28"/>
    <w:rsid w:val="003F1945"/>
    <w:rsid w:val="003F4203"/>
    <w:rsid w:val="00407FE4"/>
    <w:rsid w:val="00450B7D"/>
    <w:rsid w:val="00451DF1"/>
    <w:rsid w:val="00452DC5"/>
    <w:rsid w:val="00461098"/>
    <w:rsid w:val="00466250"/>
    <w:rsid w:val="004761A4"/>
    <w:rsid w:val="00486E25"/>
    <w:rsid w:val="004A16F1"/>
    <w:rsid w:val="004B4A28"/>
    <w:rsid w:val="004B70B9"/>
    <w:rsid w:val="004C4412"/>
    <w:rsid w:val="004D693D"/>
    <w:rsid w:val="004D7A57"/>
    <w:rsid w:val="004E56B1"/>
    <w:rsid w:val="004E5F88"/>
    <w:rsid w:val="004F0517"/>
    <w:rsid w:val="004F30AF"/>
    <w:rsid w:val="004F45C0"/>
    <w:rsid w:val="00500C37"/>
    <w:rsid w:val="00505489"/>
    <w:rsid w:val="005162DD"/>
    <w:rsid w:val="0054521B"/>
    <w:rsid w:val="005573D0"/>
    <w:rsid w:val="00557947"/>
    <w:rsid w:val="00565C51"/>
    <w:rsid w:val="0057475A"/>
    <w:rsid w:val="00575632"/>
    <w:rsid w:val="00577A4D"/>
    <w:rsid w:val="005870AD"/>
    <w:rsid w:val="005A5C5D"/>
    <w:rsid w:val="005A6503"/>
    <w:rsid w:val="005B6C78"/>
    <w:rsid w:val="005B6D1A"/>
    <w:rsid w:val="005C353A"/>
    <w:rsid w:val="005C7680"/>
    <w:rsid w:val="005D3123"/>
    <w:rsid w:val="005D689A"/>
    <w:rsid w:val="006013D6"/>
    <w:rsid w:val="00604B8F"/>
    <w:rsid w:val="00613FA4"/>
    <w:rsid w:val="00616C09"/>
    <w:rsid w:val="00634CA6"/>
    <w:rsid w:val="00637CF2"/>
    <w:rsid w:val="00666E2A"/>
    <w:rsid w:val="00676193"/>
    <w:rsid w:val="00690A8E"/>
    <w:rsid w:val="006D1E31"/>
    <w:rsid w:val="006E1C59"/>
    <w:rsid w:val="006E5AE6"/>
    <w:rsid w:val="006F18A7"/>
    <w:rsid w:val="006F3E32"/>
    <w:rsid w:val="00715E6F"/>
    <w:rsid w:val="007363D8"/>
    <w:rsid w:val="00754D48"/>
    <w:rsid w:val="00755002"/>
    <w:rsid w:val="00762393"/>
    <w:rsid w:val="00773354"/>
    <w:rsid w:val="007744B0"/>
    <w:rsid w:val="00790DDC"/>
    <w:rsid w:val="00791AC2"/>
    <w:rsid w:val="007A45D6"/>
    <w:rsid w:val="007A4D87"/>
    <w:rsid w:val="007A5A28"/>
    <w:rsid w:val="007C3C14"/>
    <w:rsid w:val="007D6C05"/>
    <w:rsid w:val="007F6617"/>
    <w:rsid w:val="00810CE0"/>
    <w:rsid w:val="00817CA0"/>
    <w:rsid w:val="00825A34"/>
    <w:rsid w:val="008261FB"/>
    <w:rsid w:val="00833244"/>
    <w:rsid w:val="0084432F"/>
    <w:rsid w:val="00856901"/>
    <w:rsid w:val="0087579F"/>
    <w:rsid w:val="00886666"/>
    <w:rsid w:val="00886A24"/>
    <w:rsid w:val="00894DDC"/>
    <w:rsid w:val="008A1718"/>
    <w:rsid w:val="008B23F6"/>
    <w:rsid w:val="008B6D90"/>
    <w:rsid w:val="008D534B"/>
    <w:rsid w:val="008D718F"/>
    <w:rsid w:val="008F6D2A"/>
    <w:rsid w:val="00903C25"/>
    <w:rsid w:val="00911B90"/>
    <w:rsid w:val="00921767"/>
    <w:rsid w:val="0092303E"/>
    <w:rsid w:val="00930D8F"/>
    <w:rsid w:val="009332D3"/>
    <w:rsid w:val="00956991"/>
    <w:rsid w:val="00964918"/>
    <w:rsid w:val="009735E2"/>
    <w:rsid w:val="00982A16"/>
    <w:rsid w:val="00986BD8"/>
    <w:rsid w:val="0099134C"/>
    <w:rsid w:val="00997396"/>
    <w:rsid w:val="009A532D"/>
    <w:rsid w:val="009A74CF"/>
    <w:rsid w:val="009B47EB"/>
    <w:rsid w:val="009B492F"/>
    <w:rsid w:val="009B5265"/>
    <w:rsid w:val="009D1A83"/>
    <w:rsid w:val="009D583A"/>
    <w:rsid w:val="009F5CF5"/>
    <w:rsid w:val="009F6883"/>
    <w:rsid w:val="00A079DA"/>
    <w:rsid w:val="00A14094"/>
    <w:rsid w:val="00A20FF2"/>
    <w:rsid w:val="00A307A3"/>
    <w:rsid w:val="00A37FE3"/>
    <w:rsid w:val="00A42648"/>
    <w:rsid w:val="00A42EBE"/>
    <w:rsid w:val="00A53E05"/>
    <w:rsid w:val="00A55BAE"/>
    <w:rsid w:val="00A73103"/>
    <w:rsid w:val="00A910B4"/>
    <w:rsid w:val="00AA488A"/>
    <w:rsid w:val="00AB64E3"/>
    <w:rsid w:val="00AB7B49"/>
    <w:rsid w:val="00AE32C7"/>
    <w:rsid w:val="00AE70C8"/>
    <w:rsid w:val="00B030EA"/>
    <w:rsid w:val="00B05E43"/>
    <w:rsid w:val="00B16D40"/>
    <w:rsid w:val="00B33964"/>
    <w:rsid w:val="00B40193"/>
    <w:rsid w:val="00B409F5"/>
    <w:rsid w:val="00B57D75"/>
    <w:rsid w:val="00B6384B"/>
    <w:rsid w:val="00B71901"/>
    <w:rsid w:val="00B73A13"/>
    <w:rsid w:val="00B87BD3"/>
    <w:rsid w:val="00B96A70"/>
    <w:rsid w:val="00BA380D"/>
    <w:rsid w:val="00BA4844"/>
    <w:rsid w:val="00BA5120"/>
    <w:rsid w:val="00BA57E9"/>
    <w:rsid w:val="00BA7BF6"/>
    <w:rsid w:val="00BB6113"/>
    <w:rsid w:val="00BC6925"/>
    <w:rsid w:val="00BD44E9"/>
    <w:rsid w:val="00BE74EE"/>
    <w:rsid w:val="00BF1BD6"/>
    <w:rsid w:val="00BF4BB2"/>
    <w:rsid w:val="00C05F06"/>
    <w:rsid w:val="00C0670C"/>
    <w:rsid w:val="00C1425E"/>
    <w:rsid w:val="00C14AFB"/>
    <w:rsid w:val="00C168E1"/>
    <w:rsid w:val="00C16ACF"/>
    <w:rsid w:val="00C25E43"/>
    <w:rsid w:val="00C44ACE"/>
    <w:rsid w:val="00C51211"/>
    <w:rsid w:val="00C67845"/>
    <w:rsid w:val="00C73474"/>
    <w:rsid w:val="00C740A3"/>
    <w:rsid w:val="00C83D30"/>
    <w:rsid w:val="00C91808"/>
    <w:rsid w:val="00CA255F"/>
    <w:rsid w:val="00CA7CFC"/>
    <w:rsid w:val="00CD6DBC"/>
    <w:rsid w:val="00CD76C9"/>
    <w:rsid w:val="00CE3242"/>
    <w:rsid w:val="00CE728D"/>
    <w:rsid w:val="00D04773"/>
    <w:rsid w:val="00D23AAC"/>
    <w:rsid w:val="00D56E50"/>
    <w:rsid w:val="00D63F5D"/>
    <w:rsid w:val="00D70981"/>
    <w:rsid w:val="00D82938"/>
    <w:rsid w:val="00D83EA9"/>
    <w:rsid w:val="00D852D3"/>
    <w:rsid w:val="00D86A95"/>
    <w:rsid w:val="00D86F02"/>
    <w:rsid w:val="00D932BF"/>
    <w:rsid w:val="00DA42FA"/>
    <w:rsid w:val="00DB2A8D"/>
    <w:rsid w:val="00DB3E0E"/>
    <w:rsid w:val="00DB4746"/>
    <w:rsid w:val="00DC2BD2"/>
    <w:rsid w:val="00DC5356"/>
    <w:rsid w:val="00DC645C"/>
    <w:rsid w:val="00DD5168"/>
    <w:rsid w:val="00DE0BD9"/>
    <w:rsid w:val="00DE4953"/>
    <w:rsid w:val="00E02A45"/>
    <w:rsid w:val="00E03B72"/>
    <w:rsid w:val="00E143AB"/>
    <w:rsid w:val="00E337FA"/>
    <w:rsid w:val="00E3762C"/>
    <w:rsid w:val="00E40A97"/>
    <w:rsid w:val="00E73213"/>
    <w:rsid w:val="00E74F94"/>
    <w:rsid w:val="00E8113E"/>
    <w:rsid w:val="00E82477"/>
    <w:rsid w:val="00E8410F"/>
    <w:rsid w:val="00E90344"/>
    <w:rsid w:val="00E96413"/>
    <w:rsid w:val="00EB3A3F"/>
    <w:rsid w:val="00EC4D45"/>
    <w:rsid w:val="00EE72BC"/>
    <w:rsid w:val="00EF49DF"/>
    <w:rsid w:val="00F009BD"/>
    <w:rsid w:val="00F03B8A"/>
    <w:rsid w:val="00F05CD9"/>
    <w:rsid w:val="00F12BCA"/>
    <w:rsid w:val="00F134A6"/>
    <w:rsid w:val="00F35C57"/>
    <w:rsid w:val="00F368EB"/>
    <w:rsid w:val="00F40CE0"/>
    <w:rsid w:val="00F41DCB"/>
    <w:rsid w:val="00F46145"/>
    <w:rsid w:val="00F52027"/>
    <w:rsid w:val="00F64FC4"/>
    <w:rsid w:val="00F75BE6"/>
    <w:rsid w:val="00F80C6F"/>
    <w:rsid w:val="00F865E0"/>
    <w:rsid w:val="00F90945"/>
    <w:rsid w:val="00FA1995"/>
    <w:rsid w:val="00FB4060"/>
    <w:rsid w:val="00FC02A7"/>
    <w:rsid w:val="00FC7310"/>
    <w:rsid w:val="00FD0F14"/>
    <w:rsid w:val="00FE143E"/>
    <w:rsid w:val="00FE215B"/>
    <w:rsid w:val="00FE5829"/>
    <w:rsid w:val="00FF022F"/>
    <w:rsid w:val="00FF1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FCEB7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7579F"/>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64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6413"/>
    <w:rPr>
      <w:b/>
      <w:bCs/>
    </w:rPr>
  </w:style>
  <w:style w:type="character" w:styleId="Hyperlink">
    <w:name w:val="Hyperlink"/>
    <w:basedOn w:val="DefaultParagraphFont"/>
    <w:uiPriority w:val="99"/>
    <w:unhideWhenUsed/>
    <w:rsid w:val="00E96413"/>
    <w:rPr>
      <w:color w:val="0000FF"/>
      <w:u w:val="single"/>
    </w:rPr>
  </w:style>
  <w:style w:type="paragraph" w:styleId="CommentText">
    <w:name w:val="annotation text"/>
    <w:basedOn w:val="Normal"/>
    <w:link w:val="CommentTextChar"/>
    <w:uiPriority w:val="99"/>
    <w:semiHidden/>
    <w:unhideWhenUsed/>
    <w:rsid w:val="001B6883"/>
    <w:pPr>
      <w:spacing w:line="240" w:lineRule="auto"/>
    </w:pPr>
    <w:rPr>
      <w:sz w:val="20"/>
      <w:szCs w:val="20"/>
    </w:rPr>
  </w:style>
  <w:style w:type="character" w:customStyle="1" w:styleId="CommentTextChar">
    <w:name w:val="Comment Text Char"/>
    <w:basedOn w:val="DefaultParagraphFont"/>
    <w:link w:val="CommentText"/>
    <w:uiPriority w:val="99"/>
    <w:semiHidden/>
    <w:rsid w:val="001B6883"/>
    <w:rPr>
      <w:sz w:val="20"/>
      <w:szCs w:val="20"/>
    </w:rPr>
  </w:style>
  <w:style w:type="character" w:styleId="CommentReference">
    <w:name w:val="annotation reference"/>
    <w:basedOn w:val="DefaultParagraphFont"/>
    <w:uiPriority w:val="99"/>
    <w:semiHidden/>
    <w:unhideWhenUsed/>
    <w:rsid w:val="001B6883"/>
    <w:rPr>
      <w:sz w:val="16"/>
      <w:szCs w:val="16"/>
    </w:rPr>
  </w:style>
  <w:style w:type="paragraph" w:styleId="BalloonText">
    <w:name w:val="Balloon Text"/>
    <w:basedOn w:val="Normal"/>
    <w:link w:val="BalloonTextChar"/>
    <w:uiPriority w:val="99"/>
    <w:semiHidden/>
    <w:unhideWhenUsed/>
    <w:rsid w:val="001B6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88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70981"/>
    <w:rPr>
      <w:b/>
      <w:bCs/>
    </w:rPr>
  </w:style>
  <w:style w:type="character" w:customStyle="1" w:styleId="CommentSubjectChar">
    <w:name w:val="Comment Subject Char"/>
    <w:basedOn w:val="CommentTextChar"/>
    <w:link w:val="CommentSubject"/>
    <w:uiPriority w:val="99"/>
    <w:semiHidden/>
    <w:rsid w:val="00D70981"/>
    <w:rPr>
      <w:b/>
      <w:bCs/>
      <w:sz w:val="20"/>
      <w:szCs w:val="20"/>
    </w:rPr>
  </w:style>
  <w:style w:type="character" w:customStyle="1" w:styleId="apple-converted-space">
    <w:name w:val="apple-converted-space"/>
    <w:basedOn w:val="DefaultParagraphFont"/>
    <w:rsid w:val="00762393"/>
  </w:style>
  <w:style w:type="character" w:customStyle="1" w:styleId="Heading2Char">
    <w:name w:val="Heading 2 Char"/>
    <w:basedOn w:val="DefaultParagraphFont"/>
    <w:link w:val="Heading2"/>
    <w:uiPriority w:val="9"/>
    <w:rsid w:val="0087579F"/>
    <w:rPr>
      <w:rFonts w:ascii="Times" w:hAnsi="Times"/>
      <w:b/>
      <w:bCs/>
      <w:sz w:val="36"/>
      <w:szCs w:val="36"/>
    </w:rPr>
  </w:style>
  <w:style w:type="paragraph" w:styleId="NoSpacing">
    <w:name w:val="No Spacing"/>
    <w:uiPriority w:val="1"/>
    <w:qFormat/>
    <w:rsid w:val="00A42648"/>
    <w:pPr>
      <w:spacing w:after="0" w:line="240" w:lineRule="auto"/>
    </w:pPr>
  </w:style>
  <w:style w:type="paragraph" w:styleId="ListParagraph">
    <w:name w:val="List Paragraph"/>
    <w:basedOn w:val="Normal"/>
    <w:uiPriority w:val="34"/>
    <w:qFormat/>
    <w:rsid w:val="000F00F0"/>
    <w:pPr>
      <w:ind w:left="720"/>
      <w:contextualSpacing/>
    </w:pPr>
    <w:rPr>
      <w:lang w:val="it-IT"/>
    </w:rPr>
  </w:style>
  <w:style w:type="character" w:styleId="FollowedHyperlink">
    <w:name w:val="FollowedHyperlink"/>
    <w:basedOn w:val="DefaultParagraphFont"/>
    <w:uiPriority w:val="99"/>
    <w:semiHidden/>
    <w:unhideWhenUsed/>
    <w:rsid w:val="00565C51"/>
    <w:rPr>
      <w:color w:val="800080" w:themeColor="followedHyperlink"/>
      <w:u w:val="single"/>
    </w:rPr>
  </w:style>
  <w:style w:type="character" w:styleId="UnresolvedMention">
    <w:name w:val="Unresolved Mention"/>
    <w:basedOn w:val="DefaultParagraphFont"/>
    <w:uiPriority w:val="99"/>
    <w:semiHidden/>
    <w:unhideWhenUsed/>
    <w:rsid w:val="004F45C0"/>
    <w:rPr>
      <w:color w:val="605E5C"/>
      <w:shd w:val="clear" w:color="auto" w:fill="E1DFDD"/>
    </w:rPr>
  </w:style>
  <w:style w:type="paragraph" w:customStyle="1" w:styleId="responsivenews">
    <w:name w:val="responsivenews"/>
    <w:basedOn w:val="Normal"/>
    <w:rsid w:val="001F01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54635">
      <w:bodyDiv w:val="1"/>
      <w:marLeft w:val="0"/>
      <w:marRight w:val="0"/>
      <w:marTop w:val="0"/>
      <w:marBottom w:val="0"/>
      <w:divBdr>
        <w:top w:val="none" w:sz="0" w:space="0" w:color="auto"/>
        <w:left w:val="none" w:sz="0" w:space="0" w:color="auto"/>
        <w:bottom w:val="none" w:sz="0" w:space="0" w:color="auto"/>
        <w:right w:val="none" w:sz="0" w:space="0" w:color="auto"/>
      </w:divBdr>
    </w:div>
    <w:div w:id="399718903">
      <w:bodyDiv w:val="1"/>
      <w:marLeft w:val="0"/>
      <w:marRight w:val="0"/>
      <w:marTop w:val="0"/>
      <w:marBottom w:val="0"/>
      <w:divBdr>
        <w:top w:val="none" w:sz="0" w:space="0" w:color="auto"/>
        <w:left w:val="none" w:sz="0" w:space="0" w:color="auto"/>
        <w:bottom w:val="none" w:sz="0" w:space="0" w:color="auto"/>
        <w:right w:val="none" w:sz="0" w:space="0" w:color="auto"/>
      </w:divBdr>
    </w:div>
    <w:div w:id="988484020">
      <w:bodyDiv w:val="1"/>
      <w:marLeft w:val="0"/>
      <w:marRight w:val="0"/>
      <w:marTop w:val="0"/>
      <w:marBottom w:val="0"/>
      <w:divBdr>
        <w:top w:val="none" w:sz="0" w:space="0" w:color="auto"/>
        <w:left w:val="none" w:sz="0" w:space="0" w:color="auto"/>
        <w:bottom w:val="none" w:sz="0" w:space="0" w:color="auto"/>
        <w:right w:val="none" w:sz="0" w:space="0" w:color="auto"/>
      </w:divBdr>
    </w:div>
    <w:div w:id="1009720909">
      <w:bodyDiv w:val="1"/>
      <w:marLeft w:val="0"/>
      <w:marRight w:val="0"/>
      <w:marTop w:val="0"/>
      <w:marBottom w:val="0"/>
      <w:divBdr>
        <w:top w:val="none" w:sz="0" w:space="0" w:color="auto"/>
        <w:left w:val="none" w:sz="0" w:space="0" w:color="auto"/>
        <w:bottom w:val="none" w:sz="0" w:space="0" w:color="auto"/>
        <w:right w:val="none" w:sz="0" w:space="0" w:color="auto"/>
      </w:divBdr>
    </w:div>
    <w:div w:id="1021738704">
      <w:bodyDiv w:val="1"/>
      <w:marLeft w:val="0"/>
      <w:marRight w:val="0"/>
      <w:marTop w:val="0"/>
      <w:marBottom w:val="0"/>
      <w:divBdr>
        <w:top w:val="none" w:sz="0" w:space="0" w:color="auto"/>
        <w:left w:val="none" w:sz="0" w:space="0" w:color="auto"/>
        <w:bottom w:val="none" w:sz="0" w:space="0" w:color="auto"/>
        <w:right w:val="none" w:sz="0" w:space="0" w:color="auto"/>
      </w:divBdr>
    </w:div>
    <w:div w:id="1063912785">
      <w:bodyDiv w:val="1"/>
      <w:marLeft w:val="0"/>
      <w:marRight w:val="0"/>
      <w:marTop w:val="0"/>
      <w:marBottom w:val="0"/>
      <w:divBdr>
        <w:top w:val="none" w:sz="0" w:space="0" w:color="auto"/>
        <w:left w:val="none" w:sz="0" w:space="0" w:color="auto"/>
        <w:bottom w:val="none" w:sz="0" w:space="0" w:color="auto"/>
        <w:right w:val="none" w:sz="0" w:space="0" w:color="auto"/>
      </w:divBdr>
    </w:div>
    <w:div w:id="1213613253">
      <w:bodyDiv w:val="1"/>
      <w:marLeft w:val="0"/>
      <w:marRight w:val="0"/>
      <w:marTop w:val="0"/>
      <w:marBottom w:val="0"/>
      <w:divBdr>
        <w:top w:val="none" w:sz="0" w:space="0" w:color="auto"/>
        <w:left w:val="none" w:sz="0" w:space="0" w:color="auto"/>
        <w:bottom w:val="none" w:sz="0" w:space="0" w:color="auto"/>
        <w:right w:val="none" w:sz="0" w:space="0" w:color="auto"/>
      </w:divBdr>
      <w:divsChild>
        <w:div w:id="2073238712">
          <w:marLeft w:val="0"/>
          <w:marRight w:val="0"/>
          <w:marTop w:val="375"/>
          <w:marBottom w:val="375"/>
          <w:divBdr>
            <w:top w:val="none" w:sz="0" w:space="0" w:color="auto"/>
            <w:left w:val="none" w:sz="0" w:space="0" w:color="auto"/>
            <w:bottom w:val="none" w:sz="0" w:space="0" w:color="auto"/>
            <w:right w:val="none" w:sz="0" w:space="0" w:color="auto"/>
          </w:divBdr>
          <w:divsChild>
            <w:div w:id="431433927">
              <w:marLeft w:val="0"/>
              <w:marRight w:val="0"/>
              <w:marTop w:val="0"/>
              <w:marBottom w:val="0"/>
              <w:divBdr>
                <w:top w:val="none" w:sz="0" w:space="0" w:color="auto"/>
                <w:left w:val="none" w:sz="0" w:space="0" w:color="auto"/>
                <w:bottom w:val="none" w:sz="0" w:space="0" w:color="auto"/>
                <w:right w:val="none" w:sz="0" w:space="0" w:color="auto"/>
              </w:divBdr>
            </w:div>
          </w:divsChild>
        </w:div>
        <w:div w:id="1355886210">
          <w:marLeft w:val="0"/>
          <w:marRight w:val="0"/>
          <w:marTop w:val="0"/>
          <w:marBottom w:val="0"/>
          <w:divBdr>
            <w:top w:val="none" w:sz="0" w:space="0" w:color="auto"/>
            <w:left w:val="none" w:sz="0" w:space="0" w:color="auto"/>
            <w:bottom w:val="none" w:sz="0" w:space="0" w:color="auto"/>
            <w:right w:val="none" w:sz="0" w:space="0" w:color="auto"/>
          </w:divBdr>
          <w:divsChild>
            <w:div w:id="1892157252">
              <w:marLeft w:val="0"/>
              <w:marRight w:val="0"/>
              <w:marTop w:val="0"/>
              <w:marBottom w:val="0"/>
              <w:divBdr>
                <w:top w:val="none" w:sz="0" w:space="0" w:color="auto"/>
                <w:left w:val="none" w:sz="0" w:space="0" w:color="auto"/>
                <w:bottom w:val="none" w:sz="0" w:space="0" w:color="auto"/>
                <w:right w:val="none" w:sz="0" w:space="0" w:color="auto"/>
              </w:divBdr>
              <w:divsChild>
                <w:div w:id="1212303425">
                  <w:marLeft w:val="0"/>
                  <w:marRight w:val="0"/>
                  <w:marTop w:val="0"/>
                  <w:marBottom w:val="300"/>
                  <w:divBdr>
                    <w:top w:val="none" w:sz="0" w:space="0" w:color="auto"/>
                    <w:left w:val="none" w:sz="0" w:space="0" w:color="auto"/>
                    <w:bottom w:val="none" w:sz="0" w:space="0" w:color="auto"/>
                    <w:right w:val="none" w:sz="0" w:space="0" w:color="auto"/>
                  </w:divBdr>
                  <w:divsChild>
                    <w:div w:id="1266303876">
                      <w:marLeft w:val="0"/>
                      <w:marRight w:val="525"/>
                      <w:marTop w:val="0"/>
                      <w:marBottom w:val="0"/>
                      <w:divBdr>
                        <w:top w:val="none" w:sz="0" w:space="0" w:color="auto"/>
                        <w:left w:val="none" w:sz="0" w:space="0" w:color="auto"/>
                        <w:bottom w:val="none" w:sz="0" w:space="0" w:color="auto"/>
                        <w:right w:val="none" w:sz="0" w:space="0" w:color="auto"/>
                      </w:divBdr>
                      <w:divsChild>
                        <w:div w:id="15171589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834380">
      <w:bodyDiv w:val="1"/>
      <w:marLeft w:val="0"/>
      <w:marRight w:val="0"/>
      <w:marTop w:val="0"/>
      <w:marBottom w:val="0"/>
      <w:divBdr>
        <w:top w:val="none" w:sz="0" w:space="0" w:color="auto"/>
        <w:left w:val="none" w:sz="0" w:space="0" w:color="auto"/>
        <w:bottom w:val="none" w:sz="0" w:space="0" w:color="auto"/>
        <w:right w:val="none" w:sz="0" w:space="0" w:color="auto"/>
      </w:divBdr>
    </w:div>
    <w:div w:id="15150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heleanbuilder.com" TargetMode="External"/><Relationship Id="rId18" Type="http://schemas.openxmlformats.org/officeDocument/2006/relationships/hyperlink" Target="http://www.shingo.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heleanbuilder.com/" TargetMode="External"/><Relationship Id="rId7" Type="http://schemas.openxmlformats.org/officeDocument/2006/relationships/image" Target="media/image1.jpeg"/><Relationship Id="rId12" Type="http://schemas.openxmlformats.org/officeDocument/2006/relationships/hyperlink" Target="http://www.usu.edu" TargetMode="External"/><Relationship Id="rId17" Type="http://schemas.openxmlformats.org/officeDocument/2006/relationships/hyperlink" Target="http://shingo.org/affiliat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ingo.org/education" TargetMode="External"/><Relationship Id="rId20" Type="http://schemas.openxmlformats.org/officeDocument/2006/relationships/hyperlink" Target="https://twitter.com/shingoprize?lan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ntsman.usu.edu" TargetMode="External"/><Relationship Id="rId24" Type="http://schemas.openxmlformats.org/officeDocument/2006/relationships/hyperlink" Target="https://www.instagram.com/TheLeanBuilder/" TargetMode="External"/><Relationship Id="rId5" Type="http://schemas.openxmlformats.org/officeDocument/2006/relationships/footnotes" Target="footnotes.xml"/><Relationship Id="rId15" Type="http://schemas.openxmlformats.org/officeDocument/2006/relationships/hyperlink" Target="http://shingo.org/about" TargetMode="External"/><Relationship Id="rId23" Type="http://schemas.openxmlformats.org/officeDocument/2006/relationships/hyperlink" Target="https://twitter.com/@TheLeanBuilder" TargetMode="External"/><Relationship Id="rId10" Type="http://schemas.openxmlformats.org/officeDocument/2006/relationships/hyperlink" Target="http://www.shingoprize.org" TargetMode="External"/><Relationship Id="rId19" Type="http://schemas.openxmlformats.org/officeDocument/2006/relationships/hyperlink" Target="https://www.linkedin.com/school/shingo-institute/" TargetMode="External"/><Relationship Id="rId4" Type="http://schemas.openxmlformats.org/officeDocument/2006/relationships/webSettings" Target="webSettings.xml"/><Relationship Id="rId9" Type="http://schemas.openxmlformats.org/officeDocument/2006/relationships/hyperlink" Target="mailto:mary.price@usu.edu" TargetMode="External"/><Relationship Id="rId14" Type="http://schemas.openxmlformats.org/officeDocument/2006/relationships/hyperlink" Target="http://www.theleanbuilder.com" TargetMode="External"/><Relationship Id="rId22" Type="http://schemas.openxmlformats.org/officeDocument/2006/relationships/hyperlink" Target="https://www.linkedin.com/company/the-lean-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Paige Dawson</cp:lastModifiedBy>
  <cp:revision>5</cp:revision>
  <dcterms:created xsi:type="dcterms:W3CDTF">2020-08-10T14:38:00Z</dcterms:created>
  <dcterms:modified xsi:type="dcterms:W3CDTF">2020-08-20T17:14:00Z</dcterms:modified>
</cp:coreProperties>
</file>